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Zeměpis 7. třída – úkoly na týden 16. - 20. 3</w:t>
      </w:r>
    </w:p>
    <w:p>
      <w:pPr>
        <w:pStyle w:val="Normal"/>
        <w:rPr/>
      </w:pPr>
      <w:r>
        <w:rPr/>
        <w:t>1. Dokonči v pracovním sešitě po stranu 35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Za minulý týden byste měli mít vypsala další významná města Pardubického kraje.</w:t>
      </w:r>
    </w:p>
    <w:p>
      <w:pPr>
        <w:pStyle w:val="Normal"/>
        <w:rPr/>
      </w:pPr>
      <w:r>
        <w:rPr/>
        <w:tab/>
        <w:t>Pokud nemáte, tak vypište z učebnice str. 47  stačí jméno města a čím je významné</w:t>
      </w:r>
    </w:p>
    <w:p>
      <w:pPr>
        <w:pStyle w:val="Normal"/>
        <w:rPr/>
      </w:pPr>
      <w:r>
        <w:rPr/>
        <w:tab/>
        <w:t>(např. Litomyšl – zámek, rodiště hudebního skladatele B. Smetany)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3. Nová látka – Kraj Vysočina – učebnice strany 48 – 49, </w:t>
      </w:r>
      <w:r>
        <w:rPr/>
        <w:t>PS 36-37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4. koukněte na videa o Kraji Vysočina: </w:t>
      </w:r>
      <w:hyperlink r:id="rId2">
        <w:r>
          <w:rPr>
            <w:rStyle w:val="Internetovodkaz"/>
          </w:rPr>
          <w:t>https://www.youtube.com/watch?v=1voWVcPcI-g</w:t>
        </w:r>
      </w:hyperlink>
    </w:p>
    <w:p>
      <w:pPr>
        <w:pStyle w:val="Normal"/>
        <w:rPr/>
      </w:pPr>
      <w:r>
        <w:rPr/>
        <w:tab/>
        <w:tab/>
        <w:tab/>
        <w:tab/>
        <w:tab/>
      </w:r>
      <w:hyperlink r:id="rId3">
        <w:r>
          <w:rPr>
            <w:rStyle w:val="Internetovodkaz"/>
          </w:rPr>
          <w:t>https://www.youtube.com/watch?v=dXwbYX67Nuo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 zde máte zápis: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3402965</wp:posOffset>
            </wp:positionH>
            <wp:positionV relativeFrom="paragraph">
              <wp:posOffset>118110</wp:posOffset>
            </wp:positionV>
            <wp:extent cx="2056765" cy="1844675"/>
            <wp:effectExtent l="0" t="0" r="0" b="0"/>
            <wp:wrapSquare wrapText="largest"/>
            <wp:docPr id="1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207645</wp:posOffset>
            </wp:positionH>
            <wp:positionV relativeFrom="paragraph">
              <wp:posOffset>286385</wp:posOffset>
            </wp:positionV>
            <wp:extent cx="2306955" cy="1419860"/>
            <wp:effectExtent l="0" t="0" r="0" b="0"/>
            <wp:wrapSquare wrapText="largest"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KRAJ VYSOČINA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- </w:t>
      </w:r>
      <w:r>
        <w:rPr>
          <w:b w:val="false"/>
          <w:bCs w:val="false"/>
        </w:rPr>
        <w:t xml:space="preserve">krajské město je </w:t>
      </w:r>
      <w:r>
        <w:rPr>
          <w:b/>
          <w:bCs/>
        </w:rPr>
        <w:t>Jihlava – sídlo krajského úřadu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-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leží na pomezí Čech a Moravy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 xml:space="preserve">- </w:t>
      </w:r>
      <w:r>
        <w:rPr>
          <w:b/>
          <w:bCs/>
        </w:rPr>
        <w:t>hory</w:t>
      </w:r>
      <w:r>
        <w:rPr>
          <w:b w:val="false"/>
          <w:bCs w:val="false"/>
        </w:rPr>
        <w:t xml:space="preserve"> – Českomoravská vrchovina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>- většina území je odlesněna, půda není příliš úrodná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 xml:space="preserve">- </w:t>
      </w:r>
      <w:r>
        <w:rPr>
          <w:b/>
          <w:bCs/>
        </w:rPr>
        <w:t>podnebí</w:t>
      </w:r>
      <w:r>
        <w:rPr>
          <w:b w:val="false"/>
          <w:bCs w:val="false"/>
        </w:rPr>
        <w:t xml:space="preserve"> – chladnější, drsnější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 xml:space="preserve">- </w:t>
      </w:r>
      <w:r>
        <w:rPr>
          <w:b/>
          <w:bCs/>
        </w:rPr>
        <w:t>vodstvo</w:t>
      </w:r>
      <w:r>
        <w:rPr>
          <w:b w:val="false"/>
          <w:bCs w:val="false"/>
        </w:rPr>
        <w:t xml:space="preserve"> – na Českomoravské vrchovině pramení řeky – SVRATKA, SÁZAVA, JIHLAVA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 xml:space="preserve">- </w:t>
      </w:r>
      <w:r>
        <w:rPr>
          <w:b/>
          <w:bCs/>
        </w:rPr>
        <w:t xml:space="preserve">zemědělství </w:t>
      </w:r>
      <w:r>
        <w:rPr>
          <w:b w:val="false"/>
          <w:bCs w:val="false"/>
        </w:rPr>
        <w:t>– pěstování brambor, řepka olejka, chov prasat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 xml:space="preserve">- </w:t>
      </w:r>
      <w:r>
        <w:rPr>
          <w:b/>
          <w:bCs/>
        </w:rPr>
        <w:t>města: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JIHLAVA – </w:t>
      </w:r>
      <w:r>
        <w:rPr>
          <w:b w:val="false"/>
          <w:bCs w:val="false"/>
        </w:rPr>
        <w:t>strojírenská výroba – součástky do aut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ab/>
        <w:t>- textilní výroba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ŽDÁR NAD SÁZAVOU- </w:t>
      </w:r>
      <w:r>
        <w:rPr>
          <w:b w:val="false"/>
          <w:bCs w:val="false"/>
        </w:rPr>
        <w:t>těžké strojírenství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HAVLÍČKŮV BROD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TŘEBÍČ- </w:t>
      </w:r>
      <w:r>
        <w:rPr>
          <w:b w:val="false"/>
          <w:bCs w:val="false"/>
        </w:rPr>
        <w:t>zachovalá židovská čtvrť, nedaleko jsou DUKOVANY (napiš, co je v Dukovanech_______________________________)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PELHŘIMOV- </w:t>
      </w:r>
      <w:r>
        <w:rPr>
          <w:b w:val="false"/>
          <w:bCs w:val="false"/>
        </w:rPr>
        <w:t>Brána Vysočiny, historické město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TELČ – </w:t>
      </w:r>
      <w:r>
        <w:rPr>
          <w:b w:val="false"/>
          <w:bCs w:val="false"/>
        </w:rPr>
        <w:t>historické město, památka UNESCO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>NOVÉ MĚSTO N. M.  -výroba lyží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>- dálnice Praha - Brno – D1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>Jakékoliv dotazy, prosím pište na email: monikakarnikova@seznam.cz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1voWVcPcI-g" TargetMode="External"/><Relationship Id="rId3" Type="http://schemas.openxmlformats.org/officeDocument/2006/relationships/hyperlink" Target="https://www.youtube.com/watch?v=dXwbYX67Nuo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LibreOffice/6.1.0.3$Windows_X86_64 LibreOffice_project/efb621ed25068d70781dc026f7e9c5187a4decd1</Application>
  <Pages>1</Pages>
  <Words>189</Words>
  <Characters>1137</Characters>
  <CharactersWithSpaces>1324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2020-03-16T12:25:30Z</dcterms:created>
  <dc:creator/>
  <dc:description/>
  <dc:language>cs-CZ</dc:language>
  <cp:lastModifiedBy/>
  <dcterms:modified xsi:type="dcterms:W3CDTF">2020-03-16T13:01:27Z</dcterms:modified>
  <cp:revision>2</cp:revision>
  <dc:subject/>
  <dc:title/>
</cp:coreProperties>
</file>