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Chemie – 8. ročník náhradní práce za 24. 3.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Minule jsme se začali bavit o kyselinách. </w:t>
      </w:r>
    </w:p>
    <w:p>
      <w:pPr>
        <w:pStyle w:val="Normal"/>
        <w:rPr/>
      </w:pPr>
      <w:r>
        <w:rPr/>
        <w:t xml:space="preserve">Dostali jste zápis ke kyselinám a pracovní list. </w:t>
      </w:r>
    </w:p>
    <w:p>
      <w:pPr>
        <w:pStyle w:val="Normal"/>
        <w:rPr/>
      </w:pPr>
      <w:r>
        <w:rPr/>
        <w:t>Dnes bychom si měli povídat o kyselině sírové – můžete zkusit kouknout v PS str. 12/3,5 a 3,6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Kyselina sírová</w:t>
      </w:r>
    </w:p>
    <w:p>
      <w:pPr>
        <w:pStyle w:val="Normal"/>
        <w:jc w:val="left"/>
        <w:rPr/>
      </w:pPr>
      <w:r>
        <w:rPr>
          <w:b w:val="false"/>
          <w:bCs w:val="false"/>
          <w:sz w:val="26"/>
          <w:szCs w:val="26"/>
        </w:rPr>
        <w:t xml:space="preserve">- ukazovali jsme si video, že kyselina sírová různé látky spálí – </w:t>
      </w:r>
      <w:r>
        <w:rPr>
          <w:b/>
          <w:bCs/>
          <w:sz w:val="26"/>
          <w:szCs w:val="26"/>
        </w:rPr>
        <w:t>zuhelnatí</w:t>
      </w:r>
      <w:r>
        <w:rPr>
          <w:b w:val="false"/>
          <w:bCs w:val="false"/>
          <w:sz w:val="26"/>
          <w:szCs w:val="26"/>
        </w:rPr>
        <w:t xml:space="preserve">. </w:t>
      </w:r>
      <w:hyperlink r:id="rId2">
        <w:r>
          <w:rPr>
            <w:rStyle w:val="Internetovodkaz"/>
          </w:rPr>
          <w:t>http://www.zschemie.euweb.cz/kyseliny/kyseliny15.html</w:t>
        </w:r>
      </w:hyperlink>
      <w:hyperlink r:id="rId3">
        <w:r>
          <w:rPr/>
          <w:t xml:space="preserve">     </w:t>
        </w:r>
      </w:hyperlink>
      <w:r>
        <w:rPr/>
        <w:t>zde video</w:t>
      </w:r>
    </w:p>
    <w:p>
      <w:pPr>
        <w:pStyle w:val="Normal"/>
        <w:jc w:val="left"/>
        <w:rPr/>
      </w:pPr>
      <w:r>
        <w:rPr>
          <w:b w:val="false"/>
          <w:bCs w:val="false"/>
          <w:sz w:val="26"/>
          <w:szCs w:val="26"/>
        </w:rPr>
        <w:t>Je to proto, že z těchto látek odebírá veškerou vodu.</w:t>
      </w:r>
    </w:p>
    <w:p>
      <w:pPr>
        <w:pStyle w:val="Normal"/>
        <w:jc w:val="left"/>
        <w:rPr/>
      </w:pPr>
      <w:r>
        <w:rPr>
          <w:b w:val="false"/>
          <w:bCs w:val="false"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koncentrovaná kyselina</w:t>
      </w:r>
      <w:r>
        <w:rPr>
          <w:b w:val="false"/>
          <w:bCs w:val="false"/>
          <w:sz w:val="26"/>
          <w:szCs w:val="26"/>
        </w:rPr>
        <w:t xml:space="preserve"> (nebo také </w:t>
      </w:r>
      <w:r>
        <w:rPr>
          <w:b/>
          <w:bCs/>
          <w:sz w:val="26"/>
          <w:szCs w:val="26"/>
        </w:rPr>
        <w:t>koncentrovaný roztok</w:t>
      </w:r>
      <w:r>
        <w:rPr>
          <w:b w:val="false"/>
          <w:bCs w:val="false"/>
          <w:sz w:val="26"/>
          <w:szCs w:val="26"/>
        </w:rPr>
        <w:t>) – roztok obsahuje mnoho dané látky (jednoduše řečeno je velmi hustá)</w:t>
      </w:r>
    </w:p>
    <w:p>
      <w:pPr>
        <w:pStyle w:val="Normal"/>
        <w:jc w:val="left"/>
        <w:rPr/>
      </w:pPr>
      <w:r>
        <w:rPr>
          <w:b w:val="false"/>
          <w:bCs w:val="false"/>
          <w:sz w:val="26"/>
          <w:szCs w:val="26"/>
        </w:rPr>
        <w:t>- silná žíravina</w:t>
      </w:r>
    </w:p>
    <w:p>
      <w:pPr>
        <w:pStyle w:val="Normal"/>
        <w:jc w:val="left"/>
        <w:rPr/>
      </w:pPr>
      <w:r>
        <w:rPr>
          <w:b w:val="false"/>
          <w:bCs w:val="false"/>
          <w:sz w:val="26"/>
          <w:szCs w:val="26"/>
        </w:rPr>
        <w:t>- bezbarvá tekutina, velmi hustá</w:t>
      </w:r>
    </w:p>
    <w:p>
      <w:pPr>
        <w:pStyle w:val="Normal"/>
        <w:jc w:val="left"/>
        <w:rPr/>
      </w:pPr>
      <w:r>
        <w:rPr>
          <w:b w:val="false"/>
          <w:bCs w:val="false"/>
          <w:sz w:val="26"/>
          <w:szCs w:val="26"/>
        </w:rPr>
        <w:t>- výroba průmyslových hnojiv</w:t>
      </w:r>
    </w:p>
    <w:p>
      <w:pPr>
        <w:pStyle w:val="Normal"/>
        <w:jc w:val="left"/>
        <w:rPr/>
      </w:pPr>
      <w:r>
        <w:rPr>
          <w:b w:val="false"/>
          <w:bCs w:val="false"/>
          <w:sz w:val="26"/>
          <w:szCs w:val="26"/>
        </w:rPr>
        <w:t>- výroba plastů, výbušnin, vláken, barev</w:t>
      </w:r>
    </w:p>
    <w:p>
      <w:pPr>
        <w:pStyle w:val="Normal"/>
        <w:jc w:val="left"/>
        <w:rPr/>
      </w:pPr>
      <w:r>
        <w:rPr>
          <w:b w:val="false"/>
          <w:bCs w:val="false"/>
          <w:sz w:val="26"/>
          <w:szCs w:val="26"/>
        </w:rPr>
        <w:t>- použití v akumulátorech motorových vozidel (autobaterie)</w:t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sz w:val="26"/>
          <w:szCs w:val="26"/>
        </w:rPr>
        <w:t>Kdyby se někdo chtěl kouknout na videa týkající se chemie, tak zde:</w:t>
      </w:r>
    </w:p>
    <w:p>
      <w:pPr>
        <w:pStyle w:val="Normal"/>
        <w:jc w:val="left"/>
        <w:rPr/>
      </w:pPr>
      <w:hyperlink r:id="rId4">
        <w:r>
          <w:rPr>
            <w:rStyle w:val="Internetovodkaz"/>
            <w:b w:val="false"/>
            <w:bCs w:val="false"/>
            <w:sz w:val="26"/>
            <w:szCs w:val="26"/>
          </w:rPr>
          <w:t>https://www.pevnostpoznani.cz/chybi-vam-nase-super-pokusy-nebudte-smutni-muzete-je-vyzkouset-doma-v-kuchyni/</w:t>
        </w:r>
      </w:hyperlink>
      <w:r>
        <w:rPr>
          <w:b w:val="false"/>
          <w:bCs w:val="false"/>
          <w:sz w:val="26"/>
          <w:szCs w:val="26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sz w:val="26"/>
          <w:szCs w:val="26"/>
        </w:rPr>
        <w:t>Doufám, že se brzy zase uvidíme!</w:t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sz w:val="26"/>
          <w:szCs w:val="26"/>
        </w:rPr>
        <w:t>M. Kárníková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schemie.euweb.cz/kyseliny/kyseliny15.htm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pevnostpoznani.cz/chybi-vam-nase-super-pokusy-nebudte-smutni-muzete-je-vyzkouset-doma-v-kuchyni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LibreOffice/6.1.0.3$Windows_X86_64 LibreOffice_project/efb621ed25068d70781dc026f7e9c5187a4decd1</Application>
  <Pages>1</Pages>
  <Words>132</Words>
  <Characters>844</Characters>
  <CharactersWithSpaces>970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2020-03-23T22:51:51Z</dcterms:created>
  <dc:creator/>
  <dc:description/>
  <dc:language>cs-CZ</dc:language>
  <cp:lastModifiedBy/>
  <dcterms:modified xsi:type="dcterms:W3CDTF">2020-03-23T23:17:08Z</dcterms:modified>
  <cp:revision>2</cp:revision>
  <dc:subject/>
  <dc:title/>
</cp:coreProperties>
</file>