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Chemie – 9. ročník – náhradní práce za hodinu 24. 3.</w:t>
      </w:r>
    </w:p>
    <w:p>
      <w:pPr>
        <w:pStyle w:val="Normal"/>
        <w:rPr/>
      </w:pPr>
      <w:r>
        <w:rPr/>
        <w:t xml:space="preserve">Dobrý den, </w:t>
      </w:r>
    </w:p>
    <w:p>
      <w:pPr>
        <w:pStyle w:val="Normal"/>
        <w:rPr/>
      </w:pPr>
      <w:r>
        <w:rPr/>
        <w:t xml:space="preserve">minule jsme se bavili o uhlí a jeho využití. </w:t>
      </w:r>
    </w:p>
    <w:p>
      <w:pPr>
        <w:pStyle w:val="Normal"/>
        <w:rPr/>
      </w:pPr>
      <w:r>
        <w:rPr/>
        <w:t xml:space="preserve">Vzhledem k tomu, že jste se mi neozvali nikdo, kromě Natky, předpokládám, že všechno bylo a </w:t>
      </w:r>
      <w:r>
        <w:rPr/>
        <w:t>je</w:t>
      </w:r>
      <w:r>
        <w:rPr/>
        <w:t xml:space="preserve"> jasné.  Příště si tedy můžeme dát testík na uhlí ropu a zemní plyn :-). </w:t>
      </w:r>
      <w:r>
        <w:rPr/>
        <w:t>Pracovní sešit str. 16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Ropa a zemní plyn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vznikaly během milionů let z těl drobných živočichů a rostlin tlakem a bez přístupu vzduchu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38735</wp:posOffset>
            </wp:positionH>
            <wp:positionV relativeFrom="paragraph">
              <wp:posOffset>161925</wp:posOffset>
            </wp:positionV>
            <wp:extent cx="3202940" cy="190690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190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>-  významné pro výrobu plastů, chemický průmysl, výrobu pohonných hmot</w:t>
      </w:r>
    </w:p>
    <w:p>
      <w:pPr>
        <w:pStyle w:val="Normal"/>
        <w:rPr/>
      </w:pPr>
      <w:r>
        <w:rPr/>
        <w:t>- státy, kde se těží ropa jsou velmi bohaté (Saudská Arábie, USA,…)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ROPA</w:t>
      </w:r>
    </w:p>
    <w:p>
      <w:pPr>
        <w:pStyle w:val="Normal"/>
        <w:rPr/>
      </w:pPr>
      <w:r>
        <w:rPr/>
        <w:t>- u nás se těží v malém množství na Hodonínsku</w:t>
      </w:r>
    </w:p>
    <w:p>
      <w:pPr>
        <w:pStyle w:val="Normal"/>
        <w:rPr/>
      </w:pPr>
      <w:r>
        <w:rPr/>
        <w:t>- „černé zlato“ - hnědá až nazelenalá  hořlavá kapalina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</w:t>
      </w:r>
      <w:r>
        <w:rPr>
          <w:b/>
          <w:bCs/>
        </w:rPr>
        <w:t>těžba</w:t>
      </w:r>
    </w:p>
    <w:p>
      <w:pPr>
        <w:pStyle w:val="Normal"/>
        <w:rPr/>
      </w:pPr>
      <w:r>
        <w:rPr/>
        <w:tab/>
        <w:t xml:space="preserve">– vrty do zemské kůry v místě ložiska – vytéká sama nebo se čerpá (těžní věže) – </w:t>
      </w:r>
      <w:r>
        <w:rPr/>
        <w:t>obrázek vlevo</w: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41910</wp:posOffset>
            </wp:positionH>
            <wp:positionV relativeFrom="paragraph">
              <wp:posOffset>635</wp:posOffset>
            </wp:positionV>
            <wp:extent cx="2950210" cy="1659890"/>
            <wp:effectExtent l="0" t="0" r="0" b="0"/>
            <wp:wrapSquare wrapText="largest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65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3372485</wp:posOffset>
            </wp:positionH>
            <wp:positionV relativeFrom="paragraph">
              <wp:posOffset>635</wp:posOffset>
            </wp:positionV>
            <wp:extent cx="2266950" cy="1669415"/>
            <wp:effectExtent l="0" t="0" r="0" b="0"/>
            <wp:wrapSquare wrapText="largest"/>
            <wp:docPr id="3" name="Obrázek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</w:t>
      </w:r>
      <w:r>
        <w:rPr/>
        <w:t>těžba z vrtů do mořského dna – vrtné plošiny – obrázek vpravo</w:t>
      </w:r>
    </w:p>
    <w:p>
      <w:pPr>
        <w:pStyle w:val="Normal"/>
        <w:rPr/>
      </w:pPr>
      <w:r>
        <w:rPr/>
        <w:t>-</w:t>
      </w:r>
      <w:r>
        <w:rPr>
          <w:b/>
          <w:bCs/>
        </w:rPr>
        <w:t xml:space="preserve"> </w:t>
      </w:r>
      <w:r>
        <w:rPr>
          <w:b/>
          <w:bCs/>
        </w:rPr>
        <w:t xml:space="preserve">ropovod </w:t>
      </w:r>
      <w:r>
        <w:rPr/>
        <w:t>– doprava ropy na velké vzdálenosti</w:t>
      </w:r>
    </w:p>
    <w:p>
      <w:pPr>
        <w:pStyle w:val="Normal"/>
        <w:rPr/>
      </w:pPr>
      <w:r>
        <w:rPr/>
        <w:t xml:space="preserve">- </w:t>
      </w:r>
      <w:r>
        <w:rPr>
          <w:b/>
          <w:bCs/>
        </w:rPr>
        <w:t>ropné tankery</w:t>
      </w:r>
      <w:r>
        <w:rPr/>
        <w:t xml:space="preserve"> – přeprava ropy přes moře</w:t>
      </w:r>
    </w:p>
    <w:p>
      <w:pPr>
        <w:pStyle w:val="Normal"/>
        <w:rPr/>
      </w:pPr>
      <w:r>
        <w:rPr/>
        <w:tab/>
        <w:tab/>
        <w:tab/>
        <w:t xml:space="preserve">- </w:t>
      </w:r>
      <w:r>
        <w:rPr/>
        <w:t xml:space="preserve">nebezpečí – havárie a vylití ropy na moře = ropná skvrna – obrovský úhyn </w:t>
        <w:tab/>
        <w:tab/>
        <w:tab/>
        <w:t>živočichů a rostlin</w:t>
      </w:r>
    </w:p>
    <w:p>
      <w:pPr>
        <w:pStyle w:val="Normal"/>
        <w:rPr/>
      </w:pPr>
      <w:r>
        <w:rPr/>
        <w:tab/>
        <w:tab/>
        <w:tab/>
        <w:t xml:space="preserve">- největší nehoda – Exxon Valdez (video: </w:t>
      </w:r>
      <w:hyperlink r:id="rId5">
        <w:r>
          <w:rPr>
            <w:rStyle w:val="Internetovodkaz"/>
          </w:rPr>
          <w:t>https://www.televizeseznam.cz/video/slavnedny/den-kdy-ztroskotal-ropny-tanker-exxon-valdez-24-brezen-1989-153322</w:t>
        </w:r>
      </w:hyperlink>
      <w:r>
        <w:rPr/>
        <w:t xml:space="preserve"> </w:t>
      </w:r>
      <w:r>
        <w:rPr/>
        <w:t>)</w:t>
      </w:r>
    </w:p>
    <w:p>
      <w:pPr>
        <w:pStyle w:val="Normal"/>
        <w:rPr/>
      </w:pPr>
      <w:r>
        <w:rPr/>
        <w:t xml:space="preserve">- </w:t>
      </w:r>
      <w:r>
        <w:rPr/>
        <w:t>průnik ropy do půdy – znečištění spodních vod NIKDY NEVYLÉVEJTE ZBYTKY ROPY A NAFTY NEBO BENZINU NA ZEM!!!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</w:t>
      </w:r>
      <w:r>
        <w:rPr>
          <w:b/>
          <w:bCs/>
        </w:rPr>
        <w:t xml:space="preserve">výrobky destilace ropy </w:t>
      </w:r>
      <w:r>
        <w:rPr/>
        <w:t>– tabulka v učebnici na str. 33 – znát b</w:t>
      </w:r>
      <w:r>
        <w:rPr>
          <w:b/>
          <w:bCs/>
        </w:rPr>
        <w:t>enzin, petrolej, motorová nafta,</w:t>
      </w:r>
      <w:r>
        <w:rPr/>
        <w:t xml:space="preserve"> </w:t>
      </w:r>
      <w:r>
        <w:rPr>
          <w:b/>
          <w:bCs/>
        </w:rPr>
        <w:t>asfalt.</w:t>
      </w:r>
      <w:r>
        <w:rPr/>
        <w:t xml:space="preserve"> Ostatní jenom říct název.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ZEMNÍ PLYN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přírodní surovina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-nachází se </w:t>
      </w:r>
      <w:r>
        <w:rPr>
          <w:b/>
          <w:bCs/>
          <w:sz w:val="24"/>
          <w:szCs w:val="24"/>
        </w:rPr>
        <w:t>spolu s ropou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těžba </w:t>
      </w:r>
      <w:r>
        <w:rPr>
          <w:b/>
          <w:bCs/>
          <w:sz w:val="24"/>
          <w:szCs w:val="24"/>
        </w:rPr>
        <w:t>vrty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-doprava </w:t>
      </w:r>
      <w:r>
        <w:rPr>
          <w:b/>
          <w:bCs/>
          <w:sz w:val="24"/>
          <w:szCs w:val="24"/>
        </w:rPr>
        <w:t>plynovody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- velmi kvalitní palivo v průmyslu a domácnostech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s://www.televizeseznam.cz/video/slavnedny/den-kdy-ztroskotal-ropny-tanker-exxon-valdez-24-brezen-1989-153322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LibreOffice/6.1.0.3$Windows_X86_64 LibreOffice_project/efb621ed25068d70781dc026f7e9c5187a4decd1</Application>
  <Pages>1</Pages>
  <Words>245</Words>
  <Characters>1281</Characters>
  <CharactersWithSpaces>1530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2020-03-23T22:24:35Z</dcterms:created>
  <dc:creator/>
  <dc:description/>
  <dc:language>cs-CZ</dc:language>
  <cp:lastModifiedBy/>
  <dcterms:modified xsi:type="dcterms:W3CDTF">2020-03-23T22:51:18Z</dcterms:modified>
  <cp:revision>2</cp:revision>
  <dc:subject/>
  <dc:title/>
</cp:coreProperties>
</file>