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– náhradní práce za týden 30. 3. - 3. 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>Doufám, že je všechno ohledně půdy jasné. Vypracovaný zápis mi poslala jen Denča F. To není mnoho :-).</w:t>
      </w:r>
    </w:p>
    <w:p>
      <w:pPr>
        <w:pStyle w:val="Normal"/>
        <w:rPr/>
      </w:pPr>
      <w:r>
        <w:rPr/>
        <w:t xml:space="preserve">Ráda bych, abyste mi (pokud máte chytrý mobil) hotovou zadanou práci vždycky vyfotili a do neděle mi poslali na email </w:t>
      </w:r>
      <w:hyperlink r:id="rId2">
        <w:r>
          <w:rPr>
            <w:rStyle w:val="Internetovodkaz"/>
          </w:rPr>
          <w:t>Monikaucitelka@seznam.cz</w:t>
        </w:r>
      </w:hyperlink>
      <w:hyperlink r:id="rId3">
        <w:r>
          <w:rPr/>
          <w:t>. Stejně tak mi pište, když vám nebude něco jasné. Děkuji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Dnes si budeme povídat o tom, že půda je pro nás, lidi velice důležitá. Bez Slunce, které nám dává světlo a teplo, bez vzduchu a bez vody a také bez půdy, na které si pěstujeme jídlo,  bycho NEMOHLI ŽÍT.</w:t>
      </w:r>
    </w:p>
    <w:p>
      <w:pPr>
        <w:pStyle w:val="Normal"/>
        <w:rPr/>
      </w:pPr>
      <w:r>
        <w:rPr/>
        <w:t>Je tedy velmi důležité se o půdu správně starat.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PÉČE O PŮDU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abychom se všichni najedli, potřebujeme dobrou úrodu</w:t>
      </w:r>
    </w:p>
    <w:p>
      <w:pPr>
        <w:pStyle w:val="Normal"/>
        <w:rPr/>
      </w:pPr>
      <w:r>
        <w:rPr/>
        <w:t>- půda bude dobře rodit, když se o ni budeme dobře starat:</w:t>
      </w:r>
    </w:p>
    <w:p>
      <w:pPr>
        <w:pStyle w:val="Normal"/>
        <w:rPr/>
      </w:pPr>
      <w:r>
        <w:rPr/>
        <w:tab/>
        <w:t xml:space="preserve">- </w:t>
      </w:r>
      <w:r>
        <w:rPr>
          <w:b/>
          <w:bCs/>
        </w:rPr>
        <w:t>vláha</w:t>
      </w:r>
      <w:r>
        <w:rPr/>
        <w:t xml:space="preserve"> – dostatek vody je důležitý pro rostliny</w:t>
      </w:r>
    </w:p>
    <w:p>
      <w:pPr>
        <w:pStyle w:val="Normal"/>
        <w:rPr/>
      </w:pPr>
      <w:r>
        <w:rPr/>
        <w:tab/>
        <w:t xml:space="preserve">- </w:t>
      </w:r>
      <w:r>
        <w:rPr>
          <w:b/>
          <w:bCs/>
        </w:rPr>
        <w:t>živiny</w:t>
      </w:r>
      <w:r>
        <w:rPr/>
        <w:t xml:space="preserve"> – dodáváme hnojením</w:t>
      </w:r>
    </w:p>
    <w:p>
      <w:pPr>
        <w:pStyle w:val="Normal"/>
        <w:rPr/>
      </w:pPr>
      <w:r>
        <w:rPr/>
        <w:tab/>
        <w:tab/>
        <w:t xml:space="preserve">- </w:t>
      </w:r>
      <w:r>
        <w:rPr>
          <w:b/>
          <w:bCs/>
        </w:rPr>
        <w:t>hnojiva</w:t>
      </w:r>
    </w:p>
    <w:p>
      <w:pPr>
        <w:pStyle w:val="Normal"/>
        <w:rPr/>
      </w:pPr>
      <w:r>
        <w:rPr/>
        <w:tab/>
        <w:tab/>
        <w:tab/>
        <w:t>–</w:t>
      </w:r>
      <w:r>
        <w:rPr>
          <w:b/>
          <w:bCs/>
        </w:rPr>
        <w:t xml:space="preserve"> přirozená</w:t>
      </w:r>
      <w:r>
        <w:rPr/>
        <w:t xml:space="preserve"> – </w:t>
      </w:r>
      <w:r>
        <w:rPr>
          <w:b/>
          <w:bCs/>
        </w:rPr>
        <w:t>hnůj</w:t>
      </w:r>
      <w:r>
        <w:rPr/>
        <w:t xml:space="preserve"> – směs výkalů domácích zvířat s podestýlkou</w:t>
      </w:r>
    </w:p>
    <w:p>
      <w:pPr>
        <w:pStyle w:val="Normal"/>
        <w:rPr/>
      </w:pPr>
      <w:r>
        <w:rPr/>
        <w:tab/>
        <w:tab/>
        <w:tab/>
        <w:tab/>
        <w:t xml:space="preserve">- </w:t>
      </w:r>
      <w:r>
        <w:rPr>
          <w:b/>
          <w:bCs/>
        </w:rPr>
        <w:t>močůvka</w:t>
      </w:r>
      <w:r>
        <w:rPr/>
        <w:t xml:space="preserve"> – moč domácích zvířat</w:t>
      </w:r>
    </w:p>
    <w:p>
      <w:pPr>
        <w:pStyle w:val="Normal"/>
        <w:rPr/>
      </w:pPr>
      <w:r>
        <w:rPr/>
        <w:tab/>
        <w:tab/>
        <w:tab/>
        <w:tab/>
        <w:t xml:space="preserve">- </w:t>
      </w:r>
      <w:r>
        <w:rPr>
          <w:b/>
          <w:bCs/>
        </w:rPr>
        <w:t>kejda</w:t>
      </w:r>
      <w:r>
        <w:rPr/>
        <w:t xml:space="preserve"> – směs močůvky a pevných výkalů dom. zvířat</w:t>
      </w:r>
    </w:p>
    <w:p>
      <w:pPr>
        <w:pStyle w:val="Normal"/>
        <w:rPr/>
      </w:pPr>
      <w:r>
        <w:rPr/>
        <w:tab/>
        <w:tab/>
        <w:tab/>
        <w:t xml:space="preserve">- </w:t>
      </w:r>
      <w:r>
        <w:rPr>
          <w:b/>
          <w:bCs/>
        </w:rPr>
        <w:t xml:space="preserve">průmyslová </w:t>
      </w:r>
      <w:r>
        <w:rPr/>
        <w:t>– vyrobená v továrnách</w:t>
      </w:r>
    </w:p>
    <w:p>
      <w:pPr>
        <w:pStyle w:val="Normal"/>
        <w:rPr/>
      </w:pPr>
      <w:r>
        <w:rPr/>
        <w:tab/>
        <w:tab/>
        <w:tab/>
        <w:t>-</w:t>
      </w:r>
      <w:r>
        <w:rPr>
          <w:b/>
          <w:bCs/>
          <w:u w:val="single"/>
        </w:rPr>
        <w:t xml:space="preserve"> kompost</w:t>
      </w:r>
      <w:r>
        <w:rPr/>
        <w:t xml:space="preserve"> -  směs různých rostlinných zbytků z kuchyně, plevele, trávy a </w:t>
        <w:tab/>
        <w:tab/>
        <w:tab/>
        <w:tab/>
        <w:tab/>
        <w:t>hlíny, trus, domácích zvířat – velmi bohatý na živiny</w:t>
      </w:r>
    </w:p>
    <w:p>
      <w:pPr>
        <w:pStyle w:val="Normal"/>
        <w:rPr/>
      </w:pPr>
      <w:r>
        <w:rPr/>
        <w:tab/>
        <w:tab/>
        <w:tab/>
        <w:tab/>
        <w:tab/>
        <w:t>- používá se na hnojení záhonků</w:t>
      </w:r>
    </w:p>
    <w:p>
      <w:pPr>
        <w:pStyle w:val="Normal"/>
        <w:rPr/>
      </w:pPr>
      <w:r>
        <w:rPr/>
        <w:tab/>
        <w:tab/>
        <w:tab/>
      </w:r>
      <w:r>
        <w:rPr>
          <w:b/>
          <w:bCs/>
        </w:rPr>
        <w:t>- zelené hnojení</w:t>
      </w:r>
      <w:r>
        <w:rPr/>
        <w:t xml:space="preserve"> – zaorávají se vypěstované rostliny na poli (např. vikev)</w:t>
      </w:r>
    </w:p>
    <w:p>
      <w:pPr>
        <w:pStyle w:val="Normal"/>
        <w:rPr/>
      </w:pPr>
      <w:r>
        <w:rPr/>
        <w:tab/>
        <w:tab/>
        <w:t xml:space="preserve">- </w:t>
      </w:r>
      <w:r>
        <w:rPr/>
        <w:t>správné hnojení nesmí být ani moc ani málo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 půdu poškozuje?</w:t>
      </w:r>
    </w:p>
    <w:p>
      <w:pPr>
        <w:pStyle w:val="Normal"/>
        <w:rPr/>
      </w:pPr>
      <w:r>
        <w:rPr/>
        <w:t xml:space="preserve">-  </w:t>
      </w:r>
      <w:r>
        <w:rPr/>
        <w:t>chemické látky (nafta, barvy, , benzín, oleje….)</w:t>
      </w:r>
    </w:p>
    <w:p>
      <w:pPr>
        <w:pStyle w:val="Normal"/>
        <w:rPr/>
      </w:pPr>
      <w:r>
        <w:rPr/>
        <w:t xml:space="preserve">- </w:t>
      </w:r>
      <w:r>
        <w:rPr/>
        <w:t>špatné hnojení (hlavně přehnané)</w:t>
      </w:r>
    </w:p>
    <w:p>
      <w:pPr>
        <w:pStyle w:val="Normal"/>
        <w:rPr/>
      </w:pPr>
      <w:r>
        <w:rPr/>
        <w:t xml:space="preserve">- </w:t>
      </w:r>
      <w:r>
        <w:rPr/>
        <w:t>může ji odnést déšť nebo vítr (ochrana – větrolamy – řada stromů)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Učebnice strana 58 – otázky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PS 45-46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hezky, učte se, ale zase ne moc :-). Choďte i trochu ven a, když uvidíte něco zajímavého, tak to vyfoťte a pošlete mi to e-mail.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Držte se!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aucitelka@seznam.cz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LibreOffice/6.1.0.3$Windows_X86_64 LibreOffice_project/efb621ed25068d70781dc026f7e9c5187a4decd1</Application>
  <Pages>1</Pages>
  <Words>282</Words>
  <Characters>1359</Characters>
  <CharactersWithSpaces>1667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2020-03-30T21:35:30Z</dcterms:created>
  <dc:creator/>
  <dc:description/>
  <dc:language>cs-CZ</dc:language>
  <cp:lastModifiedBy/>
  <dcterms:modified xsi:type="dcterms:W3CDTF">2020-03-30T21:59:24Z</dcterms:modified>
  <cp:revision>1</cp:revision>
  <dc:subject/>
  <dc:title/>
</cp:coreProperties>
</file>