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  <w:t>Chemie 9. ročník – náhradní práce za hodinu 12. 5.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Dobrý den!</w:t>
      </w:r>
    </w:p>
    <w:p>
      <w:pPr>
        <w:pStyle w:val="Normal"/>
        <w:rPr/>
      </w:pPr>
      <w:r>
        <w:rPr/>
        <w:t>Dnes vám pošlu pracovní list na opakování plastů stavebních hmot a odpadů.</w:t>
      </w:r>
    </w:p>
    <w:p>
      <w:pPr>
        <w:pStyle w:val="Normal"/>
        <w:rPr/>
      </w:pPr>
      <w:r>
        <w:rPr/>
        <w:t>Probereme si novou látku, která se bude týkat rostlin.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Všichni víte, že rostliny potřebují ke svému životu teplo, světlo, vodu a v ní rozpuštěné živiny. (přírodověda 5. třídy). </w:t>
      </w:r>
    </w:p>
    <w:p>
      <w:pPr>
        <w:pStyle w:val="Normal"/>
        <w:rPr/>
      </w:pPr>
      <w:r>
        <w:rPr/>
        <w:t>No jo, ale ne všechny půdu jsou stejně bohaté na živiny. Lidé potřebují, aby rostliny dávaly co nejvíce plodů nebo semen, aby nás uživily.</w:t>
      </w:r>
    </w:p>
    <w:p>
      <w:pPr>
        <w:pStyle w:val="Normal"/>
        <w:rPr/>
      </w:pPr>
      <w:r>
        <w:rPr>
          <w:b/>
          <w:bCs/>
        </w:rPr>
        <w:t>Půdu hnojíme</w:t>
      </w:r>
      <w:r>
        <w:rPr/>
        <w:t xml:space="preserve"> – </w:t>
      </w:r>
      <w:r>
        <w:rPr>
          <w:u w:val="single"/>
        </w:rPr>
        <w:t>hnojivy živočišného původu</w:t>
      </w:r>
      <w:r>
        <w:rPr/>
        <w:t xml:space="preserve"> – hnůj, chlévská mrva, </w:t>
      </w:r>
      <w:r>
        <w:rPr>
          <w:u w:val="single"/>
        </w:rPr>
        <w:t>rostlinného původu</w:t>
      </w:r>
      <w:r>
        <w:rPr/>
        <w:t xml:space="preserve"> – kompost, a také </w:t>
      </w:r>
      <w:r>
        <w:rPr>
          <w:u w:val="single"/>
        </w:rPr>
        <w:t>průmyslově vyráběnými hnojivy.</w:t>
      </w:r>
    </w:p>
    <w:p>
      <w:pPr>
        <w:pStyle w:val="Normal"/>
        <w:rPr>
          <w:u w:val="none"/>
        </w:rPr>
      </w:pPr>
      <w:r>
        <w:rPr>
          <w:u w:val="none"/>
        </w:rPr>
        <w:t>Pro Zemi jsou lepší hnojiva přirozená – z rostlin a živočichů, ale ta někdy nestačí.</w:t>
      </w:r>
    </w:p>
    <w:p>
      <w:pPr>
        <w:pStyle w:val="Normal"/>
        <w:rPr>
          <w:u w:val="none"/>
        </w:rPr>
      </w:pPr>
      <w:r>
        <w:rPr>
          <w:u w:val="none"/>
        </w:rPr>
      </w:r>
    </w:p>
    <w:p>
      <w:pPr>
        <w:pStyle w:val="Normal"/>
        <w:rPr>
          <w:b/>
          <w:b/>
          <w:bCs/>
          <w:u w:val="none"/>
        </w:rPr>
      </w:pPr>
      <w:r>
        <w:rPr>
          <w:b/>
          <w:bCs/>
          <w:u w:val="none"/>
        </w:rPr>
        <w:t>Průmyslová hnojiva</w:t>
      </w:r>
    </w:p>
    <w:p>
      <w:pPr>
        <w:pStyle w:val="Normal"/>
        <w:rPr>
          <w:u w:val="none"/>
        </w:rPr>
      </w:pPr>
      <w:r>
        <w:rPr>
          <w:u w:val="none"/>
        </w:rPr>
        <w:t xml:space="preserve">- hnojiva vyrobená </w:t>
      </w:r>
      <w:r>
        <w:rPr>
          <w:b/>
          <w:bCs/>
          <w:u w:val="none"/>
        </w:rPr>
        <w:t>chemicky</w:t>
      </w:r>
    </w:p>
    <w:p>
      <w:pPr>
        <w:pStyle w:val="Normal"/>
        <w:rPr>
          <w:u w:val="none"/>
        </w:rPr>
      </w:pPr>
      <w:r>
        <w:rPr>
          <w:u w:val="none"/>
        </w:rPr>
        <w:t>- obsahují vázaný dusík, fosfor a draslík a další důležité prvky (vápník, hořčík, síra, a další)</w:t>
      </w:r>
    </w:p>
    <w:p>
      <w:pPr>
        <w:pStyle w:val="Normal"/>
        <w:rPr>
          <w:u w:val="none"/>
        </w:rPr>
      </w:pPr>
      <w:r>
        <w:rPr>
          <w:u w:val="none"/>
        </w:rPr>
        <w:t>- můžeme je vhodně dávkovat – podle potřeb rostlinné</w:t>
      </w:r>
    </w:p>
    <w:p>
      <w:pPr>
        <w:pStyle w:val="Normal"/>
        <w:rPr>
          <w:u w:val="none"/>
        </w:rPr>
      </w:pPr>
      <w:r>
        <w:rPr>
          <w:u w:val="none"/>
        </w:rPr>
        <w:t>- musí se dávkovat přesně a nesmí se dávkovat dlouhodobě</w:t>
      </w:r>
    </w:p>
    <w:p>
      <w:pPr>
        <w:pStyle w:val="Normal"/>
        <w:rPr>
          <w:u w:val="none"/>
        </w:rPr>
      </w:pPr>
      <w:r>
        <w:rPr>
          <w:u w:val="none"/>
        </w:rPr>
        <w:t>- dlouhodobé nadměrné používání ničí půdu a může se dostat do spodních vod</w:t>
      </w:r>
    </w:p>
    <w:p>
      <w:pPr>
        <w:pStyle w:val="Normal"/>
        <w:rPr>
          <w:u w:val="none"/>
        </w:rPr>
      </w:pPr>
      <w:r>
        <w:rPr>
          <w:u w:val="none"/>
        </w:rPr>
        <w:t>- výhodnější je používání přírodních hnojiv</w:t>
      </w:r>
    </w:p>
    <w:p>
      <w:pPr>
        <w:pStyle w:val="Normal"/>
        <w:rPr>
          <w:u w:val="none"/>
        </w:rPr>
      </w:pPr>
      <w:r>
        <w:rPr>
          <w:u w:val="none"/>
        </w:rPr>
      </w:r>
    </w:p>
    <w:p>
      <w:pPr>
        <w:pStyle w:val="Normal"/>
        <w:rPr>
          <w:u w:val="none"/>
        </w:rPr>
      </w:pPr>
      <w:r>
        <w:rPr>
          <w:u w:val="none"/>
        </w:rPr>
        <w:t>OTÁZKA : Když chceme podpořit růst rostlina na zahrádce, jaké vlastnosti musí mít hnojivo?</w:t>
      </w:r>
    </w:p>
    <w:p>
      <w:pPr>
        <w:pStyle w:val="Normal"/>
        <w:rPr>
          <w:u w:val="none"/>
        </w:rPr>
      </w:pPr>
      <w:r>
        <w:rPr>
          <w:u w:val="none"/>
        </w:rPr>
        <w:t>a) rozpustné ve vodě</w:t>
        <w:tab/>
        <w:tab/>
        <w:tab/>
        <w:t>b) být levné</w:t>
        <w:tab/>
        <w:tab/>
        <w:t>c) nevyskytovat se v přírodě</w:t>
      </w:r>
    </w:p>
    <w:p>
      <w:pPr>
        <w:pStyle w:val="Normal"/>
        <w:rPr>
          <w:u w:val="none"/>
        </w:rPr>
      </w:pPr>
      <w:r>
        <w:rPr>
          <w:u w:val="none"/>
        </w:rPr>
      </w:r>
    </w:p>
    <w:p>
      <w:pPr>
        <w:pStyle w:val="Normal"/>
        <w:rPr>
          <w:b/>
          <w:b/>
          <w:bCs/>
          <w:u w:val="none"/>
        </w:rPr>
      </w:pPr>
      <w:r>
        <w:rPr>
          <w:b/>
          <w:bCs/>
          <w:u w:val="none"/>
        </w:rPr>
        <w:t xml:space="preserve">Pesticidy </w:t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  <w:t xml:space="preserve">- </w:t>
      </w:r>
      <w:r>
        <w:rPr>
          <w:b w:val="false"/>
          <w:bCs w:val="false"/>
          <w:u w:val="none"/>
        </w:rPr>
        <w:t>jsou to jedy</w:t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  <w:t xml:space="preserve">- </w:t>
      </w:r>
      <w:r>
        <w:rPr>
          <w:b w:val="false"/>
          <w:bCs w:val="false"/>
          <w:u w:val="none"/>
        </w:rPr>
        <w:t>zabíjejí škůdce, které napadají užitkové rostliny, ale také plísně, houby a plevele</w:t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  <w:t xml:space="preserve">- </w:t>
      </w:r>
      <w:r>
        <w:rPr>
          <w:b w:val="false"/>
          <w:bCs w:val="false"/>
          <w:u w:val="none"/>
        </w:rPr>
        <w:t>mohou být při vdechnutí nebo požití nebezpečné pro člověka a naše mazlíčky</w:t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  <w:t xml:space="preserve">- </w:t>
      </w:r>
      <w:r>
        <w:rPr>
          <w:b w:val="false"/>
          <w:bCs w:val="false"/>
          <w:u w:val="none"/>
        </w:rPr>
        <w:t>při práci s nimi musíme důsledně dodržovat ochranná opatření a návod výrobce</w:t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  <w:t xml:space="preserve">- </w:t>
      </w:r>
      <w:r>
        <w:rPr>
          <w:b w:val="false"/>
          <w:bCs w:val="false"/>
          <w:u w:val="none"/>
        </w:rPr>
        <w:t>nesmí se jich použít více, než je nezbytně nutné!</w:t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  <w:t xml:space="preserve">- </w:t>
      </w:r>
      <w:r>
        <w:rPr>
          <w:b w:val="false"/>
          <w:bCs w:val="false"/>
          <w:u w:val="none"/>
        </w:rPr>
        <w:t>užívat jen v nejnutnějších případech!</w:t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  <w:t xml:space="preserve">- </w:t>
      </w:r>
      <w:r>
        <w:rPr>
          <w:b w:val="false"/>
          <w:bCs w:val="false"/>
          <w:u w:val="none"/>
        </w:rPr>
        <w:t>konzumace potravin znečištěných pesticidy má dlouhodobě negativní dopad na člověka</w:t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  <w:tab/>
        <w:t xml:space="preserve">- </w:t>
      </w:r>
      <w:r>
        <w:rPr>
          <w:b w:val="false"/>
          <w:bCs w:val="false"/>
          <w:u w:val="none"/>
        </w:rPr>
        <w:t xml:space="preserve">některé z nich mají karcinogenní účinky (mohou vyvolat a podpořit růst nádorů – </w:t>
        <w:tab/>
        <w:t>rakovina)</w:t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  <w:tab/>
        <w:t xml:space="preserve">- </w:t>
      </w:r>
      <w:r>
        <w:rPr>
          <w:b w:val="false"/>
          <w:bCs w:val="false"/>
          <w:u w:val="none"/>
        </w:rPr>
        <w:t xml:space="preserve">látka se hromadí v těle a buď vyvolá rakovinné bujení nebo může způsobovat změnu v </w:t>
        <w:tab/>
        <w:t xml:space="preserve">dědičném vybavení lidských buněk </w:t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  <w:t xml:space="preserve">- </w:t>
      </w:r>
      <w:r>
        <w:rPr>
          <w:b w:val="false"/>
          <w:bCs w:val="false"/>
          <w:u w:val="none"/>
        </w:rPr>
        <w:t>vždy bychom měli napřed zvážit jinou cestu – plevel vytrhat, na škůdce zkusit přírodní postřiky – třeba na mšice nikotinový postřik z cigaret (návody jsou na internetu)</w:t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1992630</wp:posOffset>
            </wp:positionH>
            <wp:positionV relativeFrom="paragraph">
              <wp:posOffset>224155</wp:posOffset>
            </wp:positionV>
            <wp:extent cx="3884295" cy="2912745"/>
            <wp:effectExtent l="0" t="0" r="0" b="0"/>
            <wp:wrapSquare wrapText="largest"/>
            <wp:docPr id="1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295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false"/>
          <w:bCs w:val="false"/>
          <w:u w:val="none"/>
        </w:rPr>
        <w:t xml:space="preserve">- </w:t>
      </w:r>
      <w:r>
        <w:rPr>
          <w:b w:val="false"/>
          <w:bCs w:val="false"/>
          <w:u w:val="none"/>
        </w:rPr>
        <w:t>běžně u nás používaný pesticid se jmenuje Roundap. V některých zemích světa je zakázaný.</w:t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  <w:t>PS – strana 21</w:t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  <w:t>Obrázek – k plastům</w:t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  <w:t>M</w:t>
      </w:r>
      <w:r>
        <w:rPr>
          <w:b w:val="false"/>
          <w:bCs w:val="false"/>
          <w:u w:val="none"/>
        </w:rPr>
        <w:t xml:space="preserve">ějte </w:t>
      </w:r>
      <w:r>
        <w:rPr>
          <w:b w:val="false"/>
          <w:bCs w:val="false"/>
          <w:u w:val="none"/>
        </w:rPr>
        <w:t>se</w:t>
      </w:r>
      <w:r>
        <w:rPr>
          <w:b w:val="false"/>
          <w:bCs w:val="false"/>
          <w:u w:val="none"/>
        </w:rPr>
        <w:t xml:space="preserve"> krásně!</w:t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  <w:t>Monika Kárníková</w:t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</w:r>
    </w:p>
    <w:p>
      <w:pPr>
        <w:pStyle w:val="Normal"/>
        <w:rPr/>
      </w:pPr>
      <w:r>
        <w:rPr>
          <w:b w:val="false"/>
          <w:bCs w:val="false"/>
          <w:u w:val="none"/>
        </w:rPr>
        <w:t>z</w:t>
      </w:r>
      <w:r>
        <w:rPr>
          <w:b w:val="false"/>
          <w:bCs w:val="false"/>
          <w:u w:val="none"/>
        </w:rPr>
        <w:t>droj:</w:t>
      </w:r>
      <w:hyperlink r:id="rId3">
        <w:r>
          <w:rPr>
            <w:rStyle w:val="Internetovodkaz"/>
          </w:rPr>
          <w:t>https://zivotjakoumeni.cz/jak-dlouho-se-rozkladaji-odpadky-v-prirode/</w:t>
        </w:r>
      </w:hyperlink>
      <w:r>
        <w:rPr/>
        <w:t xml:space="preserve"> </w:t>
      </w:r>
    </w:p>
    <w:p>
      <w:pPr>
        <w:pStyle w:val="Normal"/>
        <w:jc w:val="center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  <w:t>TROCHA EKOLOGIE (NIKOHO NEZABIJE) :-)</w:t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  <w:t>První 4 úkoly jsou na zamyšlení, ale s naší tématikou souvisí.</w:t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  <w:t xml:space="preserve">TEXT </w:t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  <w:t>Neuvěřitelný rozvoj poznání přináší člověku mnoho výhod pro jeho život. Na druhou stranu však vede k řadě hrozeb. Patří k nim i velký nárůst odpadů, které znečišťují vodu, půdu i vzduch. Jak se s tím současná společnost vyrovnává? Co ví te o těchto problémech?</w:t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  <w:t>Úkol č. 1</w:t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  <w:t>V anketě o problematice odpadů byly zaznamenány následující odpovědi. Označte, zda uvedené odpovědi vyjadřují také váš názor.</w:t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  <w:t>a) Problém je významný, ale odpovědnost má stát, úřednící v obcích.</w:t>
        <w:tab/>
        <w:tab/>
        <w:t>ANO</w:t>
        <w:tab/>
        <w:t>NE</w:t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  <w:tab/>
        <w:t>Pro jednotlivce (každého z nás) významný není .</w:t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  <w:t>b) Jde o problém jiných států, nás se netýká</w:t>
        <w:tab/>
        <w:tab/>
        <w:tab/>
        <w:tab/>
        <w:tab/>
        <w:tab/>
        <w:t>ANO</w:t>
        <w:tab/>
        <w:t>NE</w:t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  <w:t>c) Jde o problém týkající se každého z nás</w:t>
        <w:tab/>
        <w:tab/>
        <w:tab/>
        <w:tab/>
        <w:tab/>
        <w:tab/>
        <w:t>ANO</w:t>
        <w:tab/>
        <w:t>NE</w:t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  <w:t>d) Nad problematikou odpadů nepřemýšlím, je mi to lhostejné</w:t>
        <w:tab/>
        <w:tab/>
        <w:tab/>
        <w:t>ANO</w:t>
        <w:tab/>
        <w:t>NE</w:t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  <w:t>Úkol č. 2</w:t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  <w:t>Zamyslete se nad svým ekologickým chováním. Jak je to u vás doma?</w:t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  <w:t>a) třídíte odpad</w:t>
        <w:tab/>
        <w:tab/>
        <w:tab/>
        <w:t>VŽDY</w:t>
        <w:tab/>
        <w:tab/>
        <w:t>ČASTO</w:t>
        <w:tab/>
        <w:t>OBČAS</w:t>
        <w:tab/>
        <w:t>NIKDY</w:t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  <w:t xml:space="preserve">b) používáte výrobky </w:t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  <w:t>z recyklovaného papíru</w:t>
        <w:tab/>
        <w:tab/>
        <w:t>VŽDY</w:t>
        <w:tab/>
        <w:tab/>
        <w:t>ČASTO</w:t>
        <w:tab/>
        <w:t>OBČAS</w:t>
        <w:tab/>
        <w:t>NIKDY</w:t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  <w:t>c) používáte čistící a prací</w:t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  <w:t xml:space="preserve">prostředky podléhající biologickému </w:t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  <w:t>rozkladu</w:t>
        <w:tab/>
        <w:tab/>
        <w:tab/>
        <w:tab/>
        <w:t>VŽDY</w:t>
        <w:tab/>
        <w:tab/>
        <w:t>ČASTO</w:t>
        <w:tab/>
        <w:t>OBČAS</w:t>
        <w:tab/>
        <w:t>NIKDY</w:t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  <w:t>Úkol č. 3</w:t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  <w:t xml:space="preserve">Na plastových obalech výrobků je označení, které vyjadřuje, že je takový obal recyklovatelný. Nakreslete nebo napište 2 symboly tohoto značení. </w:t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  <w:t>(podívejte se doma na obal od mléka nebo na tašku z Alberta, kelímky od jogurtu – zkuste ten symbol najít)</w:t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  <w:t>Úkol č. 4</w:t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  <w:t>Napiš aspoň 3 výrobky, jejichž obal NELZE recyklovat.</w:t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  <w:t>Úkol č. 5</w:t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  <w:t>Jaké plasty znáš? Co se z nich vyrábí? U každého plastu uveď aspoň 3 výrobky.</w:t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  <w:t>1. POLY_____________</w:t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  <w:t>2. POLY_____________</w:t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  <w:t>3. POLY_____________</w:t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  <w:t>Úkol č. 6</w:t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  <w:t>přiřaď k sobě (něco se hodí k oběma a něco ne)</w:t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  <w:t>z čeho se vyrábí MALTA</w:t>
        <w:tab/>
        <w:tab/>
        <w:tab/>
        <w:t>hašené vápno</w:t>
        <w:tab/>
        <w:tab/>
        <w:t>cement</w:t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  <w:t>z čeho se vyrábí BETON</w:t>
        <w:tab/>
        <w:tab/>
        <w:t>písek</w:t>
        <w:tab/>
        <w:tab/>
        <w:t>štěrk</w:t>
        <w:tab/>
        <w:tab/>
        <w:tab/>
        <w:t>voda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cs-CZ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NSimSun" w:cs="Arial"/>
      <w:color w:val="auto"/>
      <w:kern w:val="2"/>
      <w:sz w:val="24"/>
      <w:szCs w:val="24"/>
      <w:lang w:val="cs-CZ" w:eastAsia="zh-CN" w:bidi="hi-IN"/>
    </w:rPr>
  </w:style>
  <w:style w:type="character" w:styleId="Internetovodkaz">
    <w:name w:val="Internetový odkaz"/>
    <w:rPr>
      <w:color w:val="000080"/>
      <w:u w:val="single"/>
      <w:lang w:val="zxx" w:eastAsia="zxx" w:bidi="zxx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zivotjakoumeni.cz/jak-dlouho-se-rozkladaji-odpadky-v-prirode/" TargetMode="Externa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11</TotalTime>
  <Application>LibreOffice/6.1.0.3$Windows_X86_64 LibreOffice_project/efb621ed25068d70781dc026f7e9c5187a4decd1</Application>
  <Pages>2</Pages>
  <Words>635</Words>
  <Characters>3303</Characters>
  <CharactersWithSpaces>3928</CharactersWithSpaces>
  <Paragraphs>67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2020-05-12T12:08:12Z</dcterms:created>
  <dc:creator/>
  <dc:description/>
  <dc:language>cs-CZ</dc:language>
  <cp:lastModifiedBy/>
  <dcterms:modified xsi:type="dcterms:W3CDTF">2020-05-12T14:03:33Z</dcterms:modified>
  <cp:revision>2</cp:revision>
  <dc:subject/>
  <dc:title/>
</cp:coreProperties>
</file>