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jpeg" ContentType="image/jpeg"/>
  <Override PartName="/word/media/image4.png" ContentType="image/png"/>
  <Override PartName="/word/media/image5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>
          <w:b/>
          <w:b/>
          <w:bCs/>
        </w:rPr>
      </w:pPr>
      <w:r>
        <w:rPr>
          <w:b/>
          <w:bCs/>
        </w:rPr>
        <w:t>Vlastivěda 4. třída – náhradní práce na týden 25. - 29. 5.</w:t>
      </w:r>
    </w:p>
    <w:p>
      <w:pPr>
        <w:pStyle w:val="Normal"/>
        <w:rPr/>
      </w:pPr>
      <w:r>
        <w:rPr/>
        <w:t>Dobrý den!</w:t>
      </w:r>
    </w:p>
    <w:p>
      <w:pPr>
        <w:pStyle w:val="Normal"/>
        <w:rPr/>
      </w:pPr>
      <w:r>
        <w:rPr/>
        <w:t>Děkuji všem, kteří se se mnou poděli o svoji oblíbenou pohádku. Dnes si povíme něco o tom, jak se žilo lidem dřív a srovnáme to s životem dnes. Učebnice strany 42/43 (vesnice a města ještě ne).</w:t>
      </w:r>
    </w:p>
    <w:p>
      <w:pPr>
        <w:pStyle w:val="Normal"/>
        <w:rPr/>
      </w:pPr>
      <w:r>
        <w:rPr/>
      </w:r>
    </w:p>
    <w:p>
      <w:pPr>
        <w:pStyle w:val="Normal"/>
        <w:rPr>
          <w:b/>
          <w:b/>
          <w:bCs/>
        </w:rPr>
      </w:pPr>
      <w:r>
        <w:rPr>
          <w:b/>
          <w:bCs/>
        </w:rPr>
        <w:t>JAK LIDÉ ŽILI DŘÍVE</w:t>
      </w:r>
    </w:p>
    <w:p>
      <w:pPr>
        <w:pStyle w:val="Normal"/>
        <w:rPr/>
      </w:pPr>
      <w:r>
        <w:rPr/>
        <w:t xml:space="preserve">Když si dějiny rozdělíme na časové úseky – tak nejdříve byl </w:t>
      </w:r>
      <w:r>
        <w:rPr>
          <w:b/>
          <w:bCs/>
          <w:sz w:val="28"/>
          <w:szCs w:val="28"/>
        </w:rPr>
        <w:t>pravěk</w:t>
      </w:r>
      <w:r>
        <w:rPr/>
        <w:t xml:space="preserve"> – to bylo už hodně dávno</w:t>
      </w:r>
    </w:p>
    <w:p>
      <w:pPr>
        <w:pStyle w:val="Normal"/>
        <w:rPr/>
      </w:pPr>
      <w:r>
        <w:rPr/>
        <w:t xml:space="preserve">- lidé žili nejdříve v jeskyních, později v jednoduchých chýších, </w:t>
      </w:r>
      <w:r>
        <w:rPr/>
        <w:t>ve stanech (podobné týpí), v jednoduchých domech ze slámy a dřeva</w:t>
      </w:r>
    </w:p>
    <w:p>
      <w:pPr>
        <w:pStyle w:val="Normal"/>
        <w:rPr/>
      </w:pPr>
      <w:r>
        <w:rPr/>
        <w:t>- živili se lovem zvířat a sběrem lesních a jiných plodů</w:t>
      </w:r>
    </w:p>
    <w:p>
      <w:pPr>
        <w:pStyle w:val="Normal"/>
        <w:rPr/>
      </w:pPr>
      <w:r>
        <w:rPr/>
        <w:t>- později se naučili některé rostliny pěstovat a chovat hospodářská zvířata</w:t>
      </w:r>
    </w:p>
    <w:p>
      <w:pPr>
        <w:pStyle w:val="Normal"/>
        <w:rPr/>
      </w:pPr>
      <w:r>
        <w:rPr/>
        <w:t>- oblékali a obouvali se do kůží a kožešin ulovených zvířat</w:t>
      </w:r>
    </w:p>
    <w:p>
      <w:pPr>
        <w:pStyle w:val="Normal"/>
        <w:rPr/>
      </w:pPr>
      <w:r>
        <w:rPr/>
        <w:t xml:space="preserve">- </w:t>
      </w:r>
      <w:r>
        <w:rPr/>
        <w:t>později tkali látky a z nich dělali oblečení</w:t>
      </w:r>
    </w:p>
    <w:p>
      <w:pPr>
        <w:pStyle w:val="Normal"/>
        <w:rPr/>
      </w:pPr>
      <w:r>
        <w:rPr/>
        <w:t xml:space="preserve">- </w:t>
      </w:r>
      <w:r>
        <w:rPr/>
        <w:t>byli umělci – jeskynní malby, sošky (Věstonická Venuše), hudební nástroje z kůží a kostí, šperky</w:t>
      </w:r>
    </w:p>
    <w:p>
      <w:pPr>
        <w:pStyle w:val="Normal"/>
        <w:rPr/>
      </w:pPr>
      <w:r>
        <w:rPr/>
        <w:t>podívejte se:</w:t>
      </w:r>
      <w:bookmarkStart w:id="0" w:name="__DdeLink__8_3228279948"/>
      <w:r>
        <w:rPr/>
        <w:t xml:space="preserve"> </w:t>
      </w:r>
      <w:hyperlink r:id="rId2">
        <w:r>
          <w:rPr>
            <w:rStyle w:val="Internetovodkaz"/>
          </w:rPr>
          <w:t>https://slideplayer.cz/slide/2330441/</w:t>
        </w:r>
      </w:hyperlink>
      <w:r>
        <w:rPr/>
        <w:t xml:space="preserve"> </w:t>
      </w:r>
      <w:bookmarkEnd w:id="0"/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3790950</wp:posOffset>
            </wp:positionH>
            <wp:positionV relativeFrom="paragraph">
              <wp:posOffset>8255</wp:posOffset>
            </wp:positionV>
            <wp:extent cx="2653030" cy="2726690"/>
            <wp:effectExtent l="0" t="0" r="0" b="0"/>
            <wp:wrapSquare wrapText="largest"/>
            <wp:docPr id="1" name="Obrázek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13413" t="36457" r="14990" b="7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030" cy="2726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>
          <w:b/>
          <w:bCs/>
        </w:rPr>
        <w:t>STŘEDOVĚK</w:t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  <w:t>- uměli stavět kamenné stavby, znali maltu, používali cihly</w:t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  <w:t>- často stavěli ze dřeva</w:t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  <w:t>- chudáci žili v dřevěných domech</w:t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  <w:t>- bohatí stavěli kamenné opevněné hrady později přepychové zámky</w:t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  <w:t xml:space="preserve">- byly veliké rozdíly v tom, jak se </w:t>
      </w:r>
      <w:r>
        <w:rPr>
          <w:b w:val="false"/>
          <w:bCs w:val="false"/>
          <w:u w:val="single"/>
        </w:rPr>
        <w:t>oblékali</w:t>
      </w:r>
      <w:r>
        <w:rPr>
          <w:b w:val="false"/>
          <w:bCs w:val="false"/>
        </w:rPr>
        <w:t xml:space="preserve"> chudí a bohatí</w:t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  <w:tab/>
        <w:t>chudáci měli jednoduché oblečení z plátna a vlny</w:t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  <w:tab/>
        <w:t>bohatí měli krásné bohatě zdobené šaty</w:t>
      </w:r>
    </w:p>
    <w:p>
      <w:pPr>
        <w:pStyle w:val="Normal"/>
        <w:rPr>
          <w:b w:val="false"/>
          <w:b w:val="false"/>
          <w:bCs w:val="false"/>
        </w:rPr>
      </w:pPr>
      <w: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-469900</wp:posOffset>
            </wp:positionH>
            <wp:positionV relativeFrom="paragraph">
              <wp:posOffset>57785</wp:posOffset>
            </wp:positionV>
            <wp:extent cx="4135755" cy="1877060"/>
            <wp:effectExtent l="0" t="0" r="0" b="0"/>
            <wp:wrapSquare wrapText="largest"/>
            <wp:docPr id="2" name="Obrázek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1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0" t="62062" r="0" b="7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755" cy="187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false"/>
          <w:bCs w:val="false"/>
        </w:rPr>
        <w:t xml:space="preserve">- jídlo – </w:t>
      </w:r>
      <w:r>
        <w:rPr>
          <w:b w:val="false"/>
          <w:bCs w:val="false"/>
          <w:u w:val="single"/>
        </w:rPr>
        <w:t>bohatí</w:t>
      </w:r>
      <w:r>
        <w:rPr>
          <w:b w:val="false"/>
          <w:bCs w:val="false"/>
        </w:rPr>
        <w:t xml:space="preserve"> měli plné stoly vybraných lahůdek,</w:t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  <w:u w:val="single"/>
        </w:rPr>
        <w:t>chudí</w:t>
      </w:r>
      <w:r>
        <w:rPr>
          <w:b w:val="false"/>
          <w:bCs w:val="false"/>
        </w:rPr>
        <w:t xml:space="preserve"> </w:t>
      </w:r>
      <w:r>
        <w:rPr>
          <w:b w:val="false"/>
          <w:bCs w:val="false"/>
        </w:rPr>
        <w:t xml:space="preserve">jedli </w:t>
      </w:r>
      <w:r>
        <w:rPr>
          <w:b w:val="false"/>
          <w:bCs w:val="false"/>
        </w:rPr>
        <w:t>chléb, jablka, mléko, vajíčka, ovoce, zelí. Maso měli málo.</w:t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Normal"/>
        <w:rPr>
          <w:b/>
          <w:b/>
          <w:bCs/>
        </w:rPr>
      </w:pPr>
      <w:r>
        <w:rPr>
          <w:b/>
          <w:bCs/>
        </w:rPr>
        <w:t>PŘED 100 LETY</w:t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  <w:t>- domy, ve kterých bydleli naši pradědové a dědečci často slouží i dnes</w:t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  <w:t>- oblečení se blíží tomu dnešnímu</w:t>
      </w:r>
    </w:p>
    <w:p>
      <w:pPr>
        <w:pStyle w:val="Normal"/>
        <w:rPr>
          <w:b w:val="false"/>
          <w:b w:val="false"/>
          <w:bCs w:val="false"/>
        </w:rPr>
      </w:pPr>
      <w: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4445</wp:posOffset>
            </wp:positionH>
            <wp:positionV relativeFrom="paragraph">
              <wp:posOffset>53975</wp:posOffset>
            </wp:positionV>
            <wp:extent cx="4194810" cy="1793875"/>
            <wp:effectExtent l="0" t="0" r="0" b="0"/>
            <wp:wrapSquare wrapText="largest"/>
            <wp:docPr id="3" name="Obrázek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3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0" t="12570" r="10787" b="60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810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false"/>
          <w:bCs w:val="false"/>
        </w:rPr>
        <w:t>- jídlo je bylo také podobné dnešnímu – jedli méně masa</w:t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  <w:t>- kuba, zelňačka bramborák, placky – to jsou jídla, která jíme i dnes</w:t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</w:rPr>
      </w:r>
    </w:p>
    <w:p>
      <w:pPr>
        <w:pStyle w:val="Normal"/>
        <w:rPr>
          <w:b w:val="false"/>
          <w:b w:val="false"/>
          <w:bCs w:val="false"/>
        </w:rPr>
      </w:pPr>
      <w:r>
        <w:rPr>
          <w:b w:val="false"/>
          <w:bCs w:val="false"/>
          <w:sz w:val="20"/>
          <w:szCs w:val="20"/>
        </w:rPr>
        <w:t xml:space="preserve">Zdroje: </w:t>
      </w:r>
      <w:r>
        <w:rPr>
          <w:b w:val="false"/>
          <w:bCs w:val="false"/>
          <w:sz w:val="20"/>
          <w:szCs w:val="20"/>
        </w:rPr>
        <w:t xml:space="preserve"> </w:t>
      </w:r>
      <w:hyperlink r:id="rId6">
        <w:r>
          <w:rPr>
            <w:rStyle w:val="Internetovodkaz"/>
            <w:b w:val="false"/>
            <w:bCs w:val="false"/>
            <w:sz w:val="20"/>
            <w:szCs w:val="20"/>
          </w:rPr>
          <w:t>https://slideplayer.cz/slide/2330441/</w:t>
        </w:r>
      </w:hyperlink>
      <w:r>
        <w:rPr>
          <w:b w:val="false"/>
          <w:bCs w:val="false"/>
          <w:sz w:val="20"/>
          <w:szCs w:val="20"/>
        </w:rPr>
        <w:t xml:space="preserve"> </w:t>
      </w:r>
    </w:p>
    <w:p>
      <w:pPr>
        <w:pStyle w:val="Normal"/>
        <w:rPr>
          <w:b w:val="false"/>
          <w:b w:val="false"/>
          <w:bCs w:val="false"/>
          <w:sz w:val="20"/>
          <w:szCs w:val="20"/>
        </w:rPr>
      </w:pPr>
      <w:r>
        <w:rPr>
          <w:b w:val="false"/>
          <w:bCs w:val="false"/>
          <w:sz w:val="20"/>
          <w:szCs w:val="20"/>
        </w:rPr>
        <w:t>Učebnice Lidé a čas, nakladatelství Septima ISBN 978-80-7216-289-5</w:t>
      </w:r>
    </w:p>
    <w:p>
      <w:pPr>
        <w:pStyle w:val="Normal"/>
        <w:rPr>
          <w:b w:val="false"/>
          <w:b w:val="false"/>
          <w:bCs w:val="false"/>
          <w:sz w:val="20"/>
          <w:szCs w:val="20"/>
        </w:rPr>
      </w:pPr>
      <w:r>
        <w:rPr>
          <w:b w:val="false"/>
          <w:bCs w:val="false"/>
          <w:sz w:val="20"/>
          <w:szCs w:val="20"/>
        </w:rPr>
        <w:t>Pracovní sešit Lidé a čas – nakladatelství Septima ISBN 978-80-7216-290-1</w:t>
      </w:r>
    </w:p>
    <w:p>
      <w:pPr>
        <w:pStyle w:val="Normal"/>
        <w:rPr>
          <w:b w:val="false"/>
          <w:b w:val="false"/>
          <w:bCs w:val="false"/>
          <w:sz w:val="20"/>
          <w:szCs w:val="20"/>
        </w:rPr>
      </w:pPr>
      <w:r>
        <w:rPr>
          <w:b w:val="false"/>
          <w:bCs w:val="false"/>
          <w:sz w:val="20"/>
          <w:szCs w:val="20"/>
        </w:rPr>
      </w:r>
    </w:p>
    <w:p>
      <w:pPr>
        <w:pStyle w:val="Normal"/>
        <w:rPr>
          <w:b w:val="false"/>
          <w:b w:val="false"/>
          <w:bCs w:val="false"/>
          <w:sz w:val="20"/>
          <w:szCs w:val="20"/>
        </w:rPr>
      </w:pPr>
      <w:r>
        <w:rPr>
          <w:b w:val="false"/>
          <w:bCs w:val="false"/>
          <w:sz w:val="20"/>
          <w:szCs w:val="20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005830" cy="9084310"/>
            <wp:effectExtent l="0" t="0" r="0" b="0"/>
            <wp:wrapSquare wrapText="largest"/>
            <wp:docPr id="4" name="Obrázek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4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830" cy="9084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b w:val="false"/>
          <w:b w:val="false"/>
          <w:bCs w:val="false"/>
          <w:sz w:val="20"/>
          <w:szCs w:val="20"/>
        </w:rPr>
      </w:pPr>
      <w:r>
        <w:rPr>
          <w:b w:val="false"/>
          <w:bCs w:val="false"/>
          <w:sz w:val="20"/>
          <w:szCs w:val="20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014085" cy="9323705"/>
            <wp:effectExtent l="0" t="0" r="0" b="0"/>
            <wp:wrapSquare wrapText="largest"/>
            <wp:docPr id="5" name="Obrázek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5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085" cy="9323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Liberation Sans">
    <w:altName w:val="Arial"/>
    <w:charset w:val="ee"/>
    <w:family w:val="swiss"/>
    <w:pitch w:val="variable"/>
  </w:font>
</w:fonts>
</file>

<file path=word/settings.xml><?xml version="1.0" encoding="utf-8"?>
<w:settings xmlns:w="http://schemas.openxmlformats.org/wordprocessingml/2006/main">
  <w:zoom w:percent="110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cs-CZ" w:eastAsia="zh-CN" w:bidi="hi-IN"/>
      </w:rPr>
    </w:rPrDefault>
    <w:pPrDefault>
      <w:pPr>
        <w:widowControl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</w:pPr>
    <w:rPr>
      <w:rFonts w:ascii="Liberation Serif" w:hAnsi="Liberation Serif" w:eastAsia="NSimSun" w:cs="Arial"/>
      <w:color w:val="auto"/>
      <w:kern w:val="2"/>
      <w:sz w:val="24"/>
      <w:szCs w:val="24"/>
      <w:lang w:val="cs-CZ" w:eastAsia="zh-CN" w:bidi="hi-IN"/>
    </w:rPr>
  </w:style>
  <w:style w:type="character" w:styleId="Internetovodkaz">
    <w:name w:val="Internetový odkaz"/>
    <w:rPr>
      <w:color w:val="000080"/>
      <w:u w:val="single"/>
      <w:lang w:val="zxx" w:eastAsia="zxx" w:bidi="zxx"/>
    </w:rPr>
  </w:style>
  <w:style w:type="paragraph" w:styleId="Nadpis">
    <w:name w:val="Nadpis"/>
    <w:basedOn w:val="Normal"/>
    <w:next w:val="Tlotextu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lotextu">
    <w:name w:val="Body Text"/>
    <w:basedOn w:val="Normal"/>
    <w:pPr>
      <w:spacing w:lineRule="auto" w:line="276" w:before="0" w:after="140"/>
    </w:pPr>
    <w:rPr/>
  </w:style>
  <w:style w:type="paragraph" w:styleId="Seznam">
    <w:name w:val="List"/>
    <w:basedOn w:val="Tlotextu"/>
    <w:pPr/>
    <w:rPr>
      <w:rFonts w:cs="Arial"/>
    </w:rPr>
  </w:style>
  <w:style w:type="paragraph" w:styleId="Popisek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Rejstk">
    <w:name w:val="Rejstřík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s://slideplayer.cz/slide/2330441/" TargetMode="External"/><Relationship Id="rId3" Type="http://schemas.openxmlformats.org/officeDocument/2006/relationships/image" Target="media/image1.png"/><Relationship Id="rId4" Type="http://schemas.openxmlformats.org/officeDocument/2006/relationships/image" Target="media/image2.png"/><Relationship Id="rId5" Type="http://schemas.openxmlformats.org/officeDocument/2006/relationships/image" Target="media/image3.jpeg"/><Relationship Id="rId6" Type="http://schemas.openxmlformats.org/officeDocument/2006/relationships/hyperlink" Target="https://slideplayer.cz/slide/2330441/" TargetMode="External"/><Relationship Id="rId7" Type="http://schemas.openxmlformats.org/officeDocument/2006/relationships/image" Target="media/image4.png"/><Relationship Id="rId8" Type="http://schemas.openxmlformats.org/officeDocument/2006/relationships/image" Target="media/image5.jpeg"/><Relationship Id="rId9" Type="http://schemas.openxmlformats.org/officeDocument/2006/relationships/fontTable" Target="fontTable.xml"/><Relationship Id="rId10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</TotalTime>
  <Application>LibreOffice/6.1.0.3$Windows_X86_64 LibreOffice_project/efb621ed25068d70781dc026f7e9c5187a4decd1</Application>
  <Pages>3</Pages>
  <Words>288</Words>
  <Characters>1502</Characters>
  <CharactersWithSpaces>1773</CharactersWithSpaces>
  <Paragraphs>30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2020-05-24T20:32:25Z</dcterms:created>
  <dc:creator/>
  <dc:description/>
  <dc:language>cs-CZ</dc:language>
  <cp:lastModifiedBy/>
  <cp:lastPrinted>2020-05-24T21:09:39Z</cp:lastPrinted>
  <dcterms:modified xsi:type="dcterms:W3CDTF">2020-05-24T21:47:22Z</dcterms:modified>
  <cp:revision>2</cp:revision>
  <dc:subject/>
  <dc:title/>
</cp:coreProperties>
</file>