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DF1D8B" w:rsidRDefault="00DF1D8B" w:rsidP="00016C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Dobrý den posílám řešení křížovky a zápis na tento týden. Děkuji MO</w:t>
      </w:r>
    </w:p>
    <w:p w:rsidR="00845191" w:rsidRDefault="00845191" w:rsidP="00016C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 w:rsidRPr="00845191">
        <w:rPr>
          <w:rFonts w:ascii="Helvetica" w:eastAsia="Times New Roman" w:hAnsi="Helvetica" w:cs="Helvetica"/>
          <w:noProof/>
          <w:color w:val="000000"/>
          <w:sz w:val="24"/>
          <w:szCs w:val="24"/>
          <w:lang w:eastAsia="cs-CZ"/>
        </w:rPr>
        <w:lastRenderedPageBreak/>
        <w:drawing>
          <wp:inline distT="0" distB="0" distL="0" distR="0">
            <wp:extent cx="4595854" cy="4595854"/>
            <wp:effectExtent l="0" t="0" r="0" b="0"/>
            <wp:docPr id="1" name="Obrázek 1" descr="C:\Users\PO\Downloads\IMG_20200527_0838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O\Downloads\IMG_20200527_08383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4606758" cy="46067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5191" w:rsidRDefault="00845191" w:rsidP="00016C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tbl>
      <w:tblPr>
        <w:tblStyle w:val="Mkatabulky"/>
        <w:tblW w:w="0" w:type="auto"/>
        <w:tblInd w:w="1202" w:type="dxa"/>
        <w:tblLook w:val="04A0" w:firstRow="1" w:lastRow="0" w:firstColumn="1" w:lastColumn="0" w:noHBand="0" w:noVBand="1"/>
      </w:tblPr>
      <w:tblGrid>
        <w:gridCol w:w="417"/>
        <w:gridCol w:w="495"/>
        <w:gridCol w:w="456"/>
        <w:gridCol w:w="403"/>
        <w:gridCol w:w="390"/>
        <w:gridCol w:w="403"/>
        <w:gridCol w:w="390"/>
        <w:gridCol w:w="390"/>
        <w:gridCol w:w="390"/>
        <w:gridCol w:w="390"/>
        <w:gridCol w:w="377"/>
        <w:gridCol w:w="363"/>
        <w:gridCol w:w="403"/>
        <w:gridCol w:w="390"/>
      </w:tblGrid>
      <w:tr w:rsidR="00845191" w:rsidTr="00DF1D8B">
        <w:trPr>
          <w:trHeight w:val="344"/>
        </w:trPr>
        <w:tc>
          <w:tcPr>
            <w:tcW w:w="1789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845191" w:rsidRDefault="00F8351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1.</w:t>
            </w:r>
          </w:p>
        </w:tc>
        <w:tc>
          <w:tcPr>
            <w:tcW w:w="271" w:type="dxa"/>
            <w:tcBorders>
              <w:left w:val="single" w:sz="4" w:space="0" w:color="auto"/>
            </w:tcBorders>
            <w:shd w:val="clear" w:color="auto" w:fill="E7E6E6" w:themeFill="background2"/>
          </w:tcPr>
          <w:p w:rsidR="00845191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S</w:t>
            </w:r>
          </w:p>
        </w:tc>
        <w:tc>
          <w:tcPr>
            <w:tcW w:w="271" w:type="dxa"/>
          </w:tcPr>
          <w:p w:rsidR="00845191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271" w:type="dxa"/>
          </w:tcPr>
          <w:p w:rsidR="00845191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271" w:type="dxa"/>
            <w:tcBorders>
              <w:bottom w:val="single" w:sz="4" w:space="0" w:color="auto"/>
              <w:right w:val="single" w:sz="4" w:space="0" w:color="auto"/>
            </w:tcBorders>
          </w:tcPr>
          <w:p w:rsidR="00845191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Í</w:t>
            </w:r>
          </w:p>
        </w:tc>
        <w:tc>
          <w:tcPr>
            <w:tcW w:w="271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845191" w:rsidRDefault="00845191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845191" w:rsidRDefault="00845191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845191" w:rsidRDefault="00845191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845191" w:rsidRDefault="00845191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845191" w:rsidRDefault="00845191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</w:tr>
      <w:tr w:rsidR="00845191" w:rsidTr="00DF1D8B">
        <w:trPr>
          <w:trHeight w:val="344"/>
        </w:trPr>
        <w:tc>
          <w:tcPr>
            <w:tcW w:w="417" w:type="dxa"/>
            <w:tcBorders>
              <w:top w:val="nil"/>
              <w:left w:val="nil"/>
              <w:bottom w:val="single" w:sz="4" w:space="0" w:color="auto"/>
            </w:tcBorders>
          </w:tcPr>
          <w:p w:rsidR="00845191" w:rsidRDefault="00F8351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2.</w:t>
            </w:r>
          </w:p>
        </w:tc>
        <w:tc>
          <w:tcPr>
            <w:tcW w:w="366" w:type="dxa"/>
            <w:tcBorders>
              <w:top w:val="single" w:sz="4" w:space="0" w:color="auto"/>
              <w:bottom w:val="single" w:sz="4" w:space="0" w:color="auto"/>
            </w:tcBorders>
          </w:tcPr>
          <w:p w:rsidR="00845191" w:rsidRDefault="00DF1D8B" w:rsidP="00DF1D8B">
            <w:pPr>
              <w:ind w:right="-133"/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S</w:t>
            </w: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845191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272" w:type="dxa"/>
            <w:tcBorders>
              <w:top w:val="single" w:sz="4" w:space="0" w:color="auto"/>
            </w:tcBorders>
          </w:tcPr>
          <w:p w:rsidR="00845191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278" w:type="dxa"/>
            <w:tcBorders>
              <w:top w:val="single" w:sz="4" w:space="0" w:color="auto"/>
            </w:tcBorders>
          </w:tcPr>
          <w:p w:rsidR="00845191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R</w:t>
            </w:r>
          </w:p>
        </w:tc>
        <w:tc>
          <w:tcPr>
            <w:tcW w:w="271" w:type="dxa"/>
            <w:shd w:val="clear" w:color="auto" w:fill="E7E6E6" w:themeFill="background2"/>
          </w:tcPr>
          <w:p w:rsidR="00845191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271" w:type="dxa"/>
          </w:tcPr>
          <w:p w:rsidR="00845191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É</w:t>
            </w:r>
          </w:p>
        </w:tc>
        <w:tc>
          <w:tcPr>
            <w:tcW w:w="271" w:type="dxa"/>
          </w:tcPr>
          <w:p w:rsidR="00845191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R</w:t>
            </w:r>
          </w:p>
        </w:tc>
        <w:tc>
          <w:tcPr>
            <w:tcW w:w="271" w:type="dxa"/>
            <w:tcBorders>
              <w:bottom w:val="nil"/>
              <w:right w:val="nil"/>
            </w:tcBorders>
          </w:tcPr>
          <w:p w:rsidR="00845191" w:rsidRDefault="00845191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845191" w:rsidRDefault="00845191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845191" w:rsidRDefault="00845191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845191" w:rsidRDefault="00845191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845191" w:rsidRDefault="00845191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845191" w:rsidRDefault="00845191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</w:tr>
      <w:tr w:rsidR="003D59D6" w:rsidTr="00DF1D8B">
        <w:trPr>
          <w:trHeight w:val="344"/>
        </w:trPr>
        <w:tc>
          <w:tcPr>
            <w:tcW w:w="417" w:type="dxa"/>
            <w:tcBorders>
              <w:top w:val="single" w:sz="4" w:space="0" w:color="auto"/>
            </w:tcBorders>
          </w:tcPr>
          <w:p w:rsidR="00845191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366" w:type="dxa"/>
            <w:tcBorders>
              <w:bottom w:val="single" w:sz="4" w:space="0" w:color="auto"/>
              <w:tl2br w:val="nil"/>
            </w:tcBorders>
          </w:tcPr>
          <w:p w:rsidR="00845191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456" w:type="dxa"/>
            <w:tcBorders>
              <w:bottom w:val="single" w:sz="4" w:space="0" w:color="auto"/>
            </w:tcBorders>
          </w:tcPr>
          <w:p w:rsidR="00845191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272" w:type="dxa"/>
            <w:tcBorders>
              <w:bottom w:val="single" w:sz="4" w:space="0" w:color="auto"/>
            </w:tcBorders>
          </w:tcPr>
          <w:p w:rsidR="00845191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278" w:type="dxa"/>
            <w:tcBorders>
              <w:top w:val="nil"/>
            </w:tcBorders>
          </w:tcPr>
          <w:p w:rsidR="00845191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271" w:type="dxa"/>
            <w:tcBorders>
              <w:top w:val="nil"/>
            </w:tcBorders>
            <w:shd w:val="clear" w:color="auto" w:fill="E7E6E6" w:themeFill="background2"/>
          </w:tcPr>
          <w:p w:rsidR="00845191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271" w:type="dxa"/>
            <w:tcBorders>
              <w:top w:val="nil"/>
            </w:tcBorders>
          </w:tcPr>
          <w:p w:rsidR="00845191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Y</w:t>
            </w:r>
          </w:p>
        </w:tc>
        <w:tc>
          <w:tcPr>
            <w:tcW w:w="271" w:type="dxa"/>
            <w:tcBorders>
              <w:top w:val="nil"/>
              <w:right w:val="nil"/>
            </w:tcBorders>
          </w:tcPr>
          <w:p w:rsidR="00845191" w:rsidRDefault="00845191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845191" w:rsidRDefault="00845191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845191" w:rsidRDefault="00845191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845191" w:rsidRDefault="00845191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845191" w:rsidRDefault="00845191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845191" w:rsidRDefault="00845191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right w:val="nil"/>
            </w:tcBorders>
          </w:tcPr>
          <w:p w:rsidR="00845191" w:rsidRDefault="00845191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</w:tr>
      <w:tr w:rsidR="0045086D" w:rsidTr="00DF1D8B">
        <w:trPr>
          <w:trHeight w:val="344"/>
        </w:trPr>
        <w:tc>
          <w:tcPr>
            <w:tcW w:w="417" w:type="dxa"/>
            <w:vMerge w:val="restart"/>
            <w:tcBorders>
              <w:left w:val="nil"/>
              <w:right w:val="nil"/>
            </w:tcBorders>
          </w:tcPr>
          <w:p w:rsidR="0045086D" w:rsidRDefault="00F8351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4.</w:t>
            </w:r>
          </w:p>
          <w:p w:rsidR="0045086D" w:rsidRDefault="0045086D" w:rsidP="0045086D">
            <w:pPr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  <w:p w:rsidR="0045086D" w:rsidRDefault="0045086D" w:rsidP="0045086D">
            <w:pPr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  <w:p w:rsidR="0045086D" w:rsidRPr="0045086D" w:rsidRDefault="0045086D" w:rsidP="0045086D">
            <w:pPr>
              <w:rPr>
                <w:rFonts w:ascii="Helvetica" w:eastAsia="Times New Roman" w:hAnsi="Helvetica" w:cs="Helvetica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left w:val="nil"/>
              <w:bottom w:val="nil"/>
              <w:right w:val="nil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2" w:type="dxa"/>
            <w:tcBorders>
              <w:left w:val="nil"/>
              <w:bottom w:val="nil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8" w:type="dxa"/>
            <w:tcBorders>
              <w:bottom w:val="single" w:sz="4" w:space="0" w:color="auto"/>
            </w:tcBorders>
          </w:tcPr>
          <w:p w:rsidR="0045086D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K</w:t>
            </w:r>
          </w:p>
        </w:tc>
        <w:tc>
          <w:tcPr>
            <w:tcW w:w="271" w:type="dxa"/>
            <w:shd w:val="clear" w:color="auto" w:fill="E7E6E6" w:themeFill="background2"/>
          </w:tcPr>
          <w:p w:rsidR="0045086D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271" w:type="dxa"/>
          </w:tcPr>
          <w:p w:rsidR="0045086D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R</w:t>
            </w:r>
          </w:p>
        </w:tc>
        <w:tc>
          <w:tcPr>
            <w:tcW w:w="271" w:type="dxa"/>
          </w:tcPr>
          <w:p w:rsidR="0045086D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B</w:t>
            </w:r>
          </w:p>
        </w:tc>
        <w:tc>
          <w:tcPr>
            <w:tcW w:w="271" w:type="dxa"/>
          </w:tcPr>
          <w:p w:rsidR="0045086D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U</w:t>
            </w: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45086D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R</w:t>
            </w: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45086D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Á</w:t>
            </w: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45086D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45086D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45086D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R</w:t>
            </w:r>
          </w:p>
        </w:tc>
      </w:tr>
      <w:tr w:rsidR="003D59D6" w:rsidTr="00DF1D8B">
        <w:trPr>
          <w:trHeight w:val="360"/>
        </w:trPr>
        <w:tc>
          <w:tcPr>
            <w:tcW w:w="417" w:type="dxa"/>
            <w:vMerge/>
            <w:tcBorders>
              <w:left w:val="nil"/>
              <w:right w:val="nil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45086D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5</w:t>
            </w: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</w:rPr>
              <w:t>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  <w:bottom w:val="nil"/>
              <w:right w:val="nil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8" w:type="dxa"/>
            <w:tcBorders>
              <w:left w:val="nil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shd w:val="clear" w:color="auto" w:fill="E7E6E6" w:themeFill="background2"/>
          </w:tcPr>
          <w:p w:rsidR="0045086D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Č</w:t>
            </w:r>
          </w:p>
        </w:tc>
        <w:tc>
          <w:tcPr>
            <w:tcW w:w="271" w:type="dxa"/>
          </w:tcPr>
          <w:p w:rsidR="0045086D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T</w:t>
            </w:r>
          </w:p>
        </w:tc>
        <w:tc>
          <w:tcPr>
            <w:tcW w:w="271" w:type="dxa"/>
          </w:tcPr>
          <w:p w:rsidR="0045086D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Y</w:t>
            </w:r>
          </w:p>
        </w:tc>
        <w:tc>
          <w:tcPr>
            <w:tcW w:w="271" w:type="dxa"/>
            <w:tcBorders>
              <w:bottom w:val="single" w:sz="4" w:space="0" w:color="auto"/>
            </w:tcBorders>
          </w:tcPr>
          <w:p w:rsidR="0045086D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Ř</w:t>
            </w:r>
          </w:p>
        </w:tc>
        <w:tc>
          <w:tcPr>
            <w:tcW w:w="271" w:type="dxa"/>
            <w:tcBorders>
              <w:bottom w:val="single" w:sz="4" w:space="0" w:color="auto"/>
              <w:right w:val="single" w:sz="4" w:space="0" w:color="auto"/>
            </w:tcBorders>
          </w:tcPr>
          <w:p w:rsidR="0045086D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271" w:type="dxa"/>
            <w:tcBorders>
              <w:left w:val="single" w:sz="4" w:space="0" w:color="auto"/>
              <w:bottom w:val="nil"/>
              <w:right w:val="nil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</w:tr>
      <w:tr w:rsidR="003D59D6" w:rsidTr="00DF1D8B">
        <w:trPr>
          <w:trHeight w:val="360"/>
        </w:trPr>
        <w:tc>
          <w:tcPr>
            <w:tcW w:w="417" w:type="dxa"/>
            <w:vMerge/>
            <w:tcBorders>
              <w:left w:val="nil"/>
              <w:right w:val="nil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45086D" w:rsidRDefault="00F8351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6.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2" w:type="dxa"/>
            <w:tcBorders>
              <w:top w:val="nil"/>
              <w:left w:val="nil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8" w:type="dxa"/>
          </w:tcPr>
          <w:p w:rsidR="0045086D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71" w:type="dxa"/>
            <w:shd w:val="clear" w:color="auto" w:fill="E7E6E6" w:themeFill="background2"/>
          </w:tcPr>
          <w:p w:rsidR="0045086D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271" w:type="dxa"/>
          </w:tcPr>
          <w:p w:rsidR="0045086D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271" w:type="dxa"/>
          </w:tcPr>
          <w:p w:rsidR="0045086D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271" w:type="dxa"/>
            <w:tcBorders>
              <w:bottom w:val="nil"/>
              <w:right w:val="nil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left w:val="nil"/>
              <w:bottom w:val="nil"/>
              <w:right w:val="nil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</w:tr>
      <w:tr w:rsidR="003D59D6" w:rsidTr="00DF1D8B">
        <w:trPr>
          <w:trHeight w:val="360"/>
        </w:trPr>
        <w:tc>
          <w:tcPr>
            <w:tcW w:w="417" w:type="dxa"/>
            <w:vMerge/>
            <w:tcBorders>
              <w:left w:val="nil"/>
              <w:right w:val="nil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45086D" w:rsidRDefault="00F8351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7.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2" w:type="dxa"/>
            <w:tcBorders>
              <w:left w:val="single" w:sz="4" w:space="0" w:color="auto"/>
              <w:bottom w:val="single" w:sz="4" w:space="0" w:color="auto"/>
            </w:tcBorders>
          </w:tcPr>
          <w:p w:rsidR="0045086D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Z</w:t>
            </w:r>
          </w:p>
        </w:tc>
        <w:tc>
          <w:tcPr>
            <w:tcW w:w="278" w:type="dxa"/>
          </w:tcPr>
          <w:p w:rsidR="0045086D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D</w:t>
            </w:r>
          </w:p>
        </w:tc>
        <w:tc>
          <w:tcPr>
            <w:tcW w:w="271" w:type="dxa"/>
            <w:shd w:val="clear" w:color="auto" w:fill="E7E6E6" w:themeFill="background2"/>
          </w:tcPr>
          <w:p w:rsidR="0045086D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71" w:type="dxa"/>
          </w:tcPr>
          <w:p w:rsidR="0045086D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271" w:type="dxa"/>
          </w:tcPr>
          <w:p w:rsidR="0045086D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H</w:t>
            </w:r>
          </w:p>
        </w:tc>
        <w:tc>
          <w:tcPr>
            <w:tcW w:w="271" w:type="dxa"/>
            <w:tcBorders>
              <w:top w:val="nil"/>
              <w:right w:val="nil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</w:tr>
      <w:tr w:rsidR="003D59D6" w:rsidTr="00DF1D8B">
        <w:trPr>
          <w:trHeight w:val="360"/>
        </w:trPr>
        <w:tc>
          <w:tcPr>
            <w:tcW w:w="417" w:type="dxa"/>
            <w:vMerge/>
            <w:tcBorders>
              <w:left w:val="nil"/>
              <w:right w:val="nil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45086D" w:rsidRDefault="00F8351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8.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nil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2" w:type="dxa"/>
            <w:tcBorders>
              <w:left w:val="nil"/>
              <w:bottom w:val="single" w:sz="4" w:space="0" w:color="auto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8" w:type="dxa"/>
          </w:tcPr>
          <w:p w:rsidR="0045086D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71" w:type="dxa"/>
            <w:shd w:val="clear" w:color="auto" w:fill="E7E6E6" w:themeFill="background2"/>
          </w:tcPr>
          <w:p w:rsidR="0045086D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Á</w:t>
            </w:r>
          </w:p>
        </w:tc>
        <w:tc>
          <w:tcPr>
            <w:tcW w:w="271" w:type="dxa"/>
          </w:tcPr>
          <w:p w:rsidR="0045086D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L</w:t>
            </w:r>
          </w:p>
        </w:tc>
        <w:tc>
          <w:tcPr>
            <w:tcW w:w="271" w:type="dxa"/>
          </w:tcPr>
          <w:p w:rsidR="0045086D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271" w:type="dxa"/>
          </w:tcPr>
          <w:p w:rsidR="0045086D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271" w:type="dxa"/>
            <w:tcBorders>
              <w:top w:val="nil"/>
              <w:bottom w:val="nil"/>
              <w:right w:val="nil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45086D" w:rsidRDefault="0045086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3D59D6" w:rsidRDefault="003D59D6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</w:tr>
      <w:tr w:rsidR="003D59D6" w:rsidTr="00DF1D8B">
        <w:trPr>
          <w:trHeight w:val="360"/>
        </w:trPr>
        <w:tc>
          <w:tcPr>
            <w:tcW w:w="417" w:type="dxa"/>
            <w:tcBorders>
              <w:left w:val="nil"/>
              <w:right w:val="nil"/>
            </w:tcBorders>
          </w:tcPr>
          <w:p w:rsidR="003D59D6" w:rsidRDefault="003D59D6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3D59D6" w:rsidRDefault="00F8351D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9.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59D6" w:rsidRDefault="003D59D6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2" w:type="dxa"/>
            <w:tcBorders>
              <w:left w:val="single" w:sz="4" w:space="0" w:color="auto"/>
              <w:bottom w:val="single" w:sz="4" w:space="0" w:color="auto"/>
            </w:tcBorders>
          </w:tcPr>
          <w:p w:rsidR="003D59D6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O</w:t>
            </w:r>
          </w:p>
        </w:tc>
        <w:tc>
          <w:tcPr>
            <w:tcW w:w="278" w:type="dxa"/>
          </w:tcPr>
          <w:p w:rsidR="003D59D6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J</w:t>
            </w:r>
          </w:p>
        </w:tc>
        <w:tc>
          <w:tcPr>
            <w:tcW w:w="271" w:type="dxa"/>
            <w:shd w:val="clear" w:color="auto" w:fill="E7E6E6" w:themeFill="background2"/>
          </w:tcPr>
          <w:p w:rsidR="003D59D6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N</w:t>
            </w:r>
          </w:p>
        </w:tc>
        <w:tc>
          <w:tcPr>
            <w:tcW w:w="271" w:type="dxa"/>
          </w:tcPr>
          <w:p w:rsidR="003D59D6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I</w:t>
            </w:r>
          </w:p>
        </w:tc>
        <w:tc>
          <w:tcPr>
            <w:tcW w:w="271" w:type="dxa"/>
          </w:tcPr>
          <w:p w:rsidR="003D59D6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C</w:t>
            </w:r>
          </w:p>
        </w:tc>
        <w:tc>
          <w:tcPr>
            <w:tcW w:w="271" w:type="dxa"/>
          </w:tcPr>
          <w:p w:rsidR="003D59D6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E</w:t>
            </w:r>
          </w:p>
        </w:tc>
        <w:tc>
          <w:tcPr>
            <w:tcW w:w="271" w:type="dxa"/>
            <w:tcBorders>
              <w:top w:val="nil"/>
              <w:bottom w:val="nil"/>
              <w:right w:val="nil"/>
            </w:tcBorders>
          </w:tcPr>
          <w:p w:rsidR="003D59D6" w:rsidRDefault="003D59D6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3D59D6" w:rsidRDefault="003D59D6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3D59D6" w:rsidRDefault="003D59D6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3D59D6" w:rsidRDefault="003D59D6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3D59D6" w:rsidRDefault="003D59D6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</w:tr>
      <w:tr w:rsidR="003D59D6" w:rsidTr="00DF1D8B">
        <w:trPr>
          <w:trHeight w:val="360"/>
        </w:trPr>
        <w:tc>
          <w:tcPr>
            <w:tcW w:w="417" w:type="dxa"/>
            <w:tcBorders>
              <w:left w:val="nil"/>
              <w:right w:val="nil"/>
            </w:tcBorders>
          </w:tcPr>
          <w:p w:rsidR="003D59D6" w:rsidRDefault="003D59D6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366" w:type="dxa"/>
            <w:tcBorders>
              <w:top w:val="nil"/>
              <w:left w:val="nil"/>
              <w:bottom w:val="nil"/>
              <w:right w:val="nil"/>
            </w:tcBorders>
          </w:tcPr>
          <w:p w:rsidR="003D59D6" w:rsidRPr="00DF1D8B" w:rsidRDefault="00F8351D" w:rsidP="00016C08">
            <w:pPr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</w:pPr>
            <w:r w:rsidRPr="00DF1D8B">
              <w:rPr>
                <w:rFonts w:ascii="Helvetica" w:eastAsia="Times New Roman" w:hAnsi="Helvetica" w:cs="Helvetica"/>
                <w:color w:val="000000"/>
                <w:sz w:val="20"/>
                <w:szCs w:val="20"/>
                <w:lang w:eastAsia="cs-CZ"/>
              </w:rPr>
              <w:t>10.</w:t>
            </w:r>
          </w:p>
        </w:tc>
        <w:tc>
          <w:tcPr>
            <w:tcW w:w="45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3D59D6" w:rsidRDefault="003D59D6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2" w:type="dxa"/>
            <w:tcBorders>
              <w:left w:val="single" w:sz="4" w:space="0" w:color="auto"/>
            </w:tcBorders>
          </w:tcPr>
          <w:p w:rsidR="003D59D6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S</w:t>
            </w:r>
          </w:p>
        </w:tc>
        <w:tc>
          <w:tcPr>
            <w:tcW w:w="278" w:type="dxa"/>
          </w:tcPr>
          <w:p w:rsidR="003D59D6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V</w:t>
            </w:r>
          </w:p>
        </w:tc>
        <w:tc>
          <w:tcPr>
            <w:tcW w:w="271" w:type="dxa"/>
            <w:shd w:val="clear" w:color="auto" w:fill="E7E6E6" w:themeFill="background2"/>
          </w:tcPr>
          <w:p w:rsidR="003D59D6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Í</w:t>
            </w:r>
          </w:p>
        </w:tc>
        <w:tc>
          <w:tcPr>
            <w:tcW w:w="271" w:type="dxa"/>
          </w:tcPr>
          <w:p w:rsidR="003D59D6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Č</w:t>
            </w:r>
          </w:p>
        </w:tc>
        <w:tc>
          <w:tcPr>
            <w:tcW w:w="271" w:type="dxa"/>
          </w:tcPr>
          <w:p w:rsidR="003D59D6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K</w:t>
            </w:r>
          </w:p>
        </w:tc>
        <w:tc>
          <w:tcPr>
            <w:tcW w:w="271" w:type="dxa"/>
          </w:tcPr>
          <w:p w:rsidR="003D59D6" w:rsidRDefault="00DF1D8B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  <w: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  <w:t>A</w:t>
            </w:r>
          </w:p>
        </w:tc>
        <w:tc>
          <w:tcPr>
            <w:tcW w:w="271" w:type="dxa"/>
            <w:tcBorders>
              <w:top w:val="nil"/>
              <w:bottom w:val="nil"/>
              <w:right w:val="nil"/>
            </w:tcBorders>
          </w:tcPr>
          <w:p w:rsidR="003D59D6" w:rsidRDefault="003D59D6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3D59D6" w:rsidRDefault="003D59D6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3D59D6" w:rsidRDefault="003D59D6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3D59D6" w:rsidRDefault="003D59D6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  <w:tc>
          <w:tcPr>
            <w:tcW w:w="271" w:type="dxa"/>
            <w:tcBorders>
              <w:top w:val="nil"/>
              <w:left w:val="nil"/>
              <w:bottom w:val="nil"/>
              <w:right w:val="nil"/>
            </w:tcBorders>
          </w:tcPr>
          <w:p w:rsidR="003D59D6" w:rsidRDefault="003D59D6" w:rsidP="00016C08">
            <w:pPr>
              <w:rPr>
                <w:rFonts w:ascii="Helvetica" w:eastAsia="Times New Roman" w:hAnsi="Helvetica" w:cs="Helvetica"/>
                <w:color w:val="000000"/>
                <w:sz w:val="24"/>
                <w:szCs w:val="24"/>
                <w:lang w:eastAsia="cs-CZ"/>
              </w:rPr>
            </w:pPr>
          </w:p>
        </w:tc>
      </w:tr>
    </w:tbl>
    <w:p w:rsidR="00845191" w:rsidRDefault="00845191" w:rsidP="00016C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B9007D" w:rsidRDefault="00B9007D" w:rsidP="00016C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B9007D" w:rsidRDefault="00B9007D" w:rsidP="00016C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B9007D" w:rsidRDefault="00B9007D" w:rsidP="00016C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B9007D" w:rsidRDefault="00B9007D" w:rsidP="00016C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B9007D" w:rsidRDefault="00B9007D" w:rsidP="00016C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B9007D" w:rsidRDefault="00B9007D" w:rsidP="00016C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B9007D" w:rsidRDefault="00B9007D" w:rsidP="00016C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3D59D6" w:rsidRDefault="003D59D6" w:rsidP="00016C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6961C0" w:rsidRDefault="006961C0" w:rsidP="00016C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4.6. </w:t>
      </w:r>
    </w:p>
    <w:p w:rsidR="006961C0" w:rsidRDefault="006961C0" w:rsidP="00016C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TRYSKOVÉ MOTORY (proudové a raketové</w:t>
      </w:r>
      <w:r w:rsidR="00DB3EA2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 pro proudová letadla, rakety a raketoplány</w:t>
      </w: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)</w:t>
      </w:r>
    </w:p>
    <w:p w:rsidR="006961C0" w:rsidRDefault="00DF1D8B" w:rsidP="00DF1D8B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v motorech se stlačuje vzduch a spaluje palivo (např. letecký petrolej)</w:t>
      </w:r>
    </w:p>
    <w:p w:rsidR="00DF1D8B" w:rsidRDefault="00DF1D8B" w:rsidP="00DF1D8B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stroje létají </w:t>
      </w:r>
      <w:r w:rsidR="00DB3EA2"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ve vysokých výškách</w:t>
      </w:r>
    </w:p>
    <w:p w:rsidR="00DB3EA2" w:rsidRDefault="00DB3EA2" w:rsidP="00DF1D8B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 xml:space="preserve">síla uvede letadlo do pohybu opačným směrem, než je směr unikajících plynů z motorů (Vyzkoušej pokus s balonkem – balonek nafoukni, nezavazuj a pusť. Balonek letí opačným směrem než unikající vzduch </w:t>
      </w:r>
    </w:p>
    <w:p w:rsidR="00DB3EA2" w:rsidRDefault="00DB3EA2" w:rsidP="00DF1D8B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>
            <wp:extent cx="3578087" cy="2232284"/>
            <wp:effectExtent l="0" t="0" r="381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758" b="16440"/>
                    <a:stretch/>
                  </pic:blipFill>
                  <pic:spPr bwMode="auto">
                    <a:xfrm>
                      <a:off x="0" y="0"/>
                      <a:ext cx="3588279" cy="22386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B3EA2" w:rsidRDefault="00DB3EA2" w:rsidP="00DF1D8B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  <w:t>rakety si musí nést s sebou kyslík, aby se palivo spalovalo, ve vesmíru žádný není</w:t>
      </w:r>
    </w:p>
    <w:p w:rsidR="001A6FBC" w:rsidRPr="00DF1D8B" w:rsidRDefault="001A6FBC" w:rsidP="00DF1D8B">
      <w:pPr>
        <w:pStyle w:val="Odstavecseseznamem"/>
        <w:numPr>
          <w:ilvl w:val="0"/>
          <w:numId w:val="2"/>
        </w:num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r>
        <w:rPr>
          <w:noProof/>
        </w:rPr>
        <w:drawing>
          <wp:inline distT="0" distB="0" distL="0" distR="0">
            <wp:extent cx="4017951" cy="2162755"/>
            <wp:effectExtent l="0" t="0" r="1905" b="9525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7332" b="18840"/>
                    <a:stretch/>
                  </pic:blipFill>
                  <pic:spPr bwMode="auto">
                    <a:xfrm>
                      <a:off x="0" y="0"/>
                      <a:ext cx="4032050" cy="2170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961C0" w:rsidRDefault="006961C0" w:rsidP="00016C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p w:rsidR="006961C0" w:rsidRDefault="006961C0" w:rsidP="00016C08">
      <w:pPr>
        <w:shd w:val="clear" w:color="auto" w:fill="FFFFFF"/>
        <w:spacing w:after="0" w:line="240" w:lineRule="auto"/>
      </w:pPr>
      <w:r>
        <w:t>start rakety s lidskou posádkou v sobotu 30.5. 2020</w:t>
      </w:r>
    </w:p>
    <w:p w:rsidR="006961C0" w:rsidRDefault="006961C0" w:rsidP="00016C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  <w:hyperlink r:id="rId8" w:history="1">
        <w:r w:rsidRPr="00447A0C">
          <w:rPr>
            <w:rStyle w:val="Hypertextovodkaz"/>
          </w:rPr>
          <w:t>https://www.irozhlas.cz/veda-technologie/vesmir/video-crew-falcon-start-rakety-stacex-nasa-astronauti-elon-musk_2005302203_jgr</w:t>
        </w:r>
      </w:hyperlink>
    </w:p>
    <w:p w:rsidR="006961C0" w:rsidRPr="00016C08" w:rsidRDefault="006961C0" w:rsidP="00016C08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000000"/>
          <w:sz w:val="24"/>
          <w:szCs w:val="24"/>
          <w:lang w:eastAsia="cs-CZ"/>
        </w:rPr>
      </w:pPr>
    </w:p>
    <w:sectPr w:rsidR="006961C0" w:rsidRPr="00016C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B1A0D49"/>
    <w:multiLevelType w:val="hybridMultilevel"/>
    <w:tmpl w:val="7A14AF62"/>
    <w:lvl w:ilvl="0" w:tplc="661EEE3E">
      <w:start w:val="10"/>
      <w:numFmt w:val="bullet"/>
      <w:lvlText w:val="-"/>
      <w:lvlJc w:val="left"/>
      <w:pPr>
        <w:ind w:left="720" w:hanging="360"/>
      </w:pPr>
      <w:rPr>
        <w:rFonts w:ascii="Helvetica" w:eastAsia="Times New Roman" w:hAnsi="Helvetica" w:cs="Helvetic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E973ECE"/>
    <w:multiLevelType w:val="multilevel"/>
    <w:tmpl w:val="663225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6C08"/>
    <w:rsid w:val="00016C08"/>
    <w:rsid w:val="000F77E2"/>
    <w:rsid w:val="00176E16"/>
    <w:rsid w:val="001A6FBC"/>
    <w:rsid w:val="0035641D"/>
    <w:rsid w:val="003D59D6"/>
    <w:rsid w:val="0045086D"/>
    <w:rsid w:val="006961C0"/>
    <w:rsid w:val="00845191"/>
    <w:rsid w:val="00B9007D"/>
    <w:rsid w:val="00BC3409"/>
    <w:rsid w:val="00D01B7E"/>
    <w:rsid w:val="00DB3EA2"/>
    <w:rsid w:val="00DC404A"/>
    <w:rsid w:val="00DF1D8B"/>
    <w:rsid w:val="00E6692F"/>
    <w:rsid w:val="00EF6D13"/>
    <w:rsid w:val="00F83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18195C"/>
  <w15:chartTrackingRefBased/>
  <w15:docId w15:val="{5C015FD4-DA5D-491B-8AF8-B43C50D95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016C0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link w:val="Nadpis3Char"/>
    <w:uiPriority w:val="9"/>
    <w:qFormat/>
    <w:rsid w:val="00016C0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016C08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016C08"/>
    <w:rPr>
      <w:rFonts w:ascii="Times New Roman" w:eastAsia="Times New Roman" w:hAnsi="Times New Roman" w:cs="Times New Roman"/>
      <w:b/>
      <w:bCs/>
      <w:sz w:val="27"/>
      <w:szCs w:val="27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016C08"/>
    <w:rPr>
      <w:color w:val="0000FF"/>
      <w:u w:val="single"/>
    </w:rPr>
  </w:style>
  <w:style w:type="paragraph" w:customStyle="1" w:styleId="attachment">
    <w:name w:val="attachment"/>
    <w:basedOn w:val="Normln"/>
    <w:rsid w:val="00016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016C08"/>
    <w:rPr>
      <w:b/>
      <w:bCs/>
    </w:rPr>
  </w:style>
  <w:style w:type="character" w:styleId="Zdraznn">
    <w:name w:val="Emphasis"/>
    <w:basedOn w:val="Standardnpsmoodstavce"/>
    <w:uiPriority w:val="20"/>
    <w:qFormat/>
    <w:rsid w:val="00016C08"/>
    <w:rPr>
      <w:i/>
      <w:iCs/>
    </w:rPr>
  </w:style>
  <w:style w:type="paragraph" w:customStyle="1" w:styleId="-wm-msonormal">
    <w:name w:val="-wm-msonormal"/>
    <w:basedOn w:val="Normln"/>
    <w:rsid w:val="000F77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84519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evyeenzmnka">
    <w:name w:val="Unresolved Mention"/>
    <w:basedOn w:val="Standardnpsmoodstavce"/>
    <w:uiPriority w:val="99"/>
    <w:semiHidden/>
    <w:unhideWhenUsed/>
    <w:rsid w:val="006961C0"/>
    <w:rPr>
      <w:color w:val="605E5C"/>
      <w:shd w:val="clear" w:color="auto" w:fill="E1DFDD"/>
    </w:rPr>
  </w:style>
  <w:style w:type="paragraph" w:styleId="Odstavecseseznamem">
    <w:name w:val="List Paragraph"/>
    <w:basedOn w:val="Normln"/>
    <w:uiPriority w:val="34"/>
    <w:qFormat/>
    <w:rsid w:val="00DF1D8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2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18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160903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764514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9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6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4314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796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6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550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1310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7609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119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25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307029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8090235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313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6206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8650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898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024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202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151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749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64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17946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8175372">
          <w:marLeft w:val="108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5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44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92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1252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1026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598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021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53315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2192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4402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79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932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2603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53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6199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62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3953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30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4644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44745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14916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6107613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61139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89117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9559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567438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883059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rozhlas.cz/veda-technologie/vesmir/video-crew-falcon-start-rakety-stacex-nasa-astronauti-elon-musk_2005302203_jg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161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 O</dc:creator>
  <cp:keywords/>
  <dc:description/>
  <cp:lastModifiedBy>Petr O</cp:lastModifiedBy>
  <cp:revision>3</cp:revision>
  <dcterms:created xsi:type="dcterms:W3CDTF">2020-06-04T09:30:00Z</dcterms:created>
  <dcterms:modified xsi:type="dcterms:W3CDTF">2020-06-04T09:30:00Z</dcterms:modified>
</cp:coreProperties>
</file>