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– náhradní práce na týden 1. - 5. 6.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Dobrý den!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Dnes se vydáme do polí na zahradu.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Běžte se podívat sami, co najdete na zahradě nebo na poli. Nakreslete si do sešitu obrázek, co zajímavého jste tam našli a pošlete mi fotku.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POLE </w:t>
      </w:r>
      <w:r>
        <w:rPr>
          <w:b w:val="false"/>
          <w:bCs w:val="false"/>
        </w:rPr>
        <w:t>učebnice str. 79 – 81, PS str. 37</w:t>
      </w:r>
    </w:p>
    <w:p>
      <w:pPr>
        <w:pStyle w:val="Normal"/>
        <w:jc w:val="left"/>
        <w:rPr>
          <w:b/>
          <w:b/>
          <w:bCs/>
          <w:highlight w:val="yellow"/>
        </w:rPr>
      </w:pPr>
      <w:r>
        <w:rPr>
          <w:b/>
          <w:bCs/>
          <w:highlight w:val="yellow"/>
        </w:rPr>
        <w:t>rostliny na poli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- obiloviny – </w:t>
      </w:r>
      <w:r>
        <w:rPr>
          <w:b w:val="false"/>
          <w:bCs w:val="false"/>
          <w:u w:val="single"/>
        </w:rPr>
        <w:t>pšenice, ječmen, žito, oves, kukuřice</w:t>
      </w:r>
      <w:r>
        <w:rPr>
          <w:b w:val="false"/>
          <w:bCs w:val="false"/>
        </w:rPr>
        <w:t xml:space="preserve"> (přivezli jsme ji před mnoha lety z Ameriky)</w:t>
      </w:r>
    </w:p>
    <w:p>
      <w:pPr>
        <w:pStyle w:val="Normal"/>
        <w:numPr>
          <w:ilvl w:val="0"/>
          <w:numId w:val="1"/>
        </w:numPr>
        <w:jc w:val="left"/>
        <w:rPr/>
      </w:pPr>
      <w:r>
        <w:rPr>
          <w:b w:val="false"/>
          <w:bCs w:val="false"/>
        </w:rPr>
        <w:t>jsou to vyšlechtěné traviny, ze semen meleme mouku, zbytky stonků – sláma – podestýlá se zvířatům</w:t>
      </w:r>
    </w:p>
    <w:p>
      <w:pPr>
        <w:pStyle w:val="Normal"/>
        <w:jc w:val="left"/>
        <w:rPr/>
      </w:pPr>
      <w:r>
        <w:rPr>
          <w:b w:val="false"/>
          <w:bCs w:val="false"/>
        </w:rPr>
        <w:t>-</w:t>
      </w:r>
      <w:r>
        <w:rPr>
          <w:b/>
          <w:bCs/>
        </w:rPr>
        <w:t>okopaniny</w:t>
      </w:r>
      <w:r>
        <w:rPr>
          <w:b w:val="false"/>
          <w:bCs w:val="false"/>
        </w:rPr>
        <w:t xml:space="preserve"> -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u w:val="single"/>
        </w:rPr>
        <w:t xml:space="preserve">brambory </w:t>
      </w:r>
      <w:r>
        <w:rPr>
          <w:b w:val="false"/>
          <w:bCs w:val="false"/>
        </w:rPr>
        <w:t>– rostlina dovezená v minulosti z Ameriky</w:t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b w:val="false"/>
          <w:bCs w:val="false"/>
        </w:rPr>
        <w:t>jí se hlízy, využívají se i na krmení dobytka, na výrobu lihu, škrobu, zdroj vitaminu C)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b w:val="false"/>
          <w:bCs w:val="false"/>
          <w:u w:val="single"/>
        </w:rPr>
        <w:t>ř</w:t>
      </w:r>
      <w:r>
        <w:rPr>
          <w:b w:val="false"/>
          <w:bCs w:val="false"/>
          <w:u w:val="single"/>
        </w:rPr>
        <w:t>epa cukrová</w:t>
      </w:r>
      <w:r>
        <w:rPr>
          <w:b w:val="false"/>
          <w:bCs w:val="false"/>
        </w:rPr>
        <w:t xml:space="preserve"> (vyrábí se z ní cukr)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b w:val="false"/>
          <w:bCs w:val="false"/>
          <w:u w:val="single"/>
        </w:rPr>
        <w:t xml:space="preserve">řepa krmná </w:t>
      </w:r>
      <w:r>
        <w:rPr>
          <w:b w:val="false"/>
          <w:bCs w:val="false"/>
        </w:rPr>
        <w:t>(na krmení zvířat)</w:t>
      </w:r>
    </w:p>
    <w:p>
      <w:pPr>
        <w:pStyle w:val="Normal"/>
        <w:jc w:val="left"/>
        <w:rPr/>
      </w:pPr>
      <w:r>
        <w:rPr>
          <w:b/>
          <w:bCs/>
        </w:rPr>
        <w:t xml:space="preserve">- luskoviny </w:t>
      </w:r>
      <w:r>
        <w:rPr>
          <w:b w:val="false"/>
          <w:bCs w:val="false"/>
        </w:rPr>
        <w:t>– hrách, čočka, fazol, sója</w:t>
      </w:r>
    </w:p>
    <w:p>
      <w:pPr>
        <w:pStyle w:val="Normal"/>
        <w:jc w:val="left"/>
        <w:rPr/>
      </w:pPr>
      <w:r>
        <w:rPr>
          <w:b w:val="false"/>
          <w:bCs w:val="false"/>
        </w:rPr>
        <w:t>-</w:t>
      </w:r>
      <w:r>
        <w:rPr>
          <w:b/>
          <w:bCs/>
        </w:rPr>
        <w:t xml:space="preserve"> olejniny</w:t>
      </w:r>
      <w:r>
        <w:rPr>
          <w:b w:val="false"/>
          <w:bCs w:val="false"/>
        </w:rPr>
        <w:t xml:space="preserve"> – ze semen se lisuje olej - řepka, slunečnice</w:t>
      </w:r>
    </w:p>
    <w:p>
      <w:pPr>
        <w:pStyle w:val="Normal"/>
        <w:jc w:val="left"/>
        <w:rPr/>
      </w:pPr>
      <w:r>
        <w:rPr>
          <w:b/>
          <w:bCs/>
        </w:rPr>
        <w:t>- zelenina</w:t>
      </w:r>
      <w:r>
        <w:rPr>
          <w:b w:val="false"/>
          <w:bCs w:val="false"/>
        </w:rPr>
        <w:t xml:space="preserve"> – kořenová – mrkev, petržel, celer, plodová – paprika,…</w:t>
      </w:r>
    </w:p>
    <w:p>
      <w:pPr>
        <w:pStyle w:val="Normal"/>
        <w:jc w:val="left"/>
        <w:rPr/>
      </w:pPr>
      <w:r>
        <w:rPr>
          <w:b w:val="false"/>
          <w:bCs w:val="false"/>
        </w:rPr>
        <w:t>- textilní plodiny – len (na vlákno – výroba plátna – např. Utěrky jsou ze lnu)</w:t>
      </w:r>
    </w:p>
    <w:p>
      <w:pPr>
        <w:pStyle w:val="Normal"/>
        <w:jc w:val="left"/>
        <w:rPr/>
      </w:pPr>
      <w:r>
        <w:rPr>
          <w:b w:val="false"/>
          <w:bCs w:val="false"/>
        </w:rPr>
        <w:t>PLEVEL – rostliny, které ubírají polním (kulturním) rostlinám vodu a živiny</w:t>
      </w:r>
    </w:p>
    <w:p>
      <w:pPr>
        <w:pStyle w:val="Normal"/>
        <w:jc w:val="left"/>
        <w:rPr/>
      </w:pPr>
      <w:r>
        <w:rPr>
          <w:b w:val="false"/>
          <w:bCs w:val="false"/>
        </w:rPr>
        <w:t>- musí se ničit</w:t>
      </w:r>
    </w:p>
    <w:p>
      <w:pPr>
        <w:pStyle w:val="Normal"/>
        <w:jc w:val="left"/>
        <w:rPr/>
      </w:pPr>
      <w:r>
        <w:rPr>
          <w:b w:val="false"/>
          <w:bCs w:val="false"/>
        </w:rPr>
        <w:t>- svlačec, pýr, ohnice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jc w:val="left"/>
        <w:rPr>
          <w:b/>
          <w:b/>
          <w:bCs/>
          <w:highlight w:val="yellow"/>
        </w:rPr>
      </w:pPr>
      <w:r>
        <w:rPr>
          <w:b/>
          <w:bCs/>
          <w:highlight w:val="yellow"/>
        </w:rPr>
        <w:t>živočichové na poli</w:t>
      </w:r>
    </w:p>
    <w:p>
      <w:pPr>
        <w:pStyle w:val="Normal"/>
        <w:jc w:val="left"/>
        <w:rPr/>
      </w:pPr>
      <w:r>
        <w:rPr>
          <w:b/>
          <w:bCs/>
        </w:rPr>
        <w:t>- škůdci</w:t>
      </w:r>
      <w:r>
        <w:rPr>
          <w:b w:val="false"/>
          <w:bCs w:val="false"/>
        </w:rPr>
        <w:t xml:space="preserve"> – požírají úrodu, ukusují kořínky</w:t>
      </w:r>
    </w:p>
    <w:p>
      <w:pPr>
        <w:pStyle w:val="Normal"/>
        <w:numPr>
          <w:ilvl w:val="0"/>
          <w:numId w:val="4"/>
        </w:numPr>
        <w:jc w:val="left"/>
        <w:rPr/>
      </w:pPr>
      <w:r>
        <w:rPr>
          <w:b w:val="false"/>
          <w:bCs w:val="false"/>
        </w:rPr>
        <w:t>hraboš</w:t>
      </w:r>
    </w:p>
    <w:p>
      <w:pPr>
        <w:pStyle w:val="Normal"/>
        <w:numPr>
          <w:ilvl w:val="0"/>
          <w:numId w:val="4"/>
        </w:numPr>
        <w:jc w:val="left"/>
        <w:rPr/>
      </w:pPr>
      <w:r>
        <w:rPr>
          <w:b w:val="false"/>
          <w:bCs w:val="false"/>
        </w:rPr>
        <w:t>křeček – schovává si na zimu zrní (až 20 kg)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- ptáci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b w:val="false"/>
          <w:bCs w:val="false"/>
        </w:rPr>
        <w:t>koroptev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b w:val="false"/>
          <w:bCs w:val="false"/>
        </w:rPr>
        <w:t>bažant</w:t>
      </w:r>
    </w:p>
    <w:p>
      <w:pPr>
        <w:pStyle w:val="Normal"/>
        <w:numPr>
          <w:ilvl w:val="0"/>
          <w:numId w:val="5"/>
        </w:numPr>
        <w:jc w:val="left"/>
        <w:rPr/>
      </w:pPr>
      <w:r>
        <w:rPr>
          <w:b w:val="false"/>
          <w:bCs w:val="false"/>
        </w:rPr>
        <w:t>vrána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- zajíc polní</w:t>
      </w:r>
    </w:p>
    <w:p>
      <w:pPr>
        <w:pStyle w:val="Normal"/>
        <w:jc w:val="left"/>
        <w:rPr/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ŽNĚ – sklizeň dozrálého obili – obilí se pokosí a vymlátí se z něj zrno – ukládá se a nele se z něj mouka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sláma – zůstává na poli (stoh nebo se ukládá do válců nebo balíků – zásoba krmení a podestýlky pro hospodářská zvířata na zimu)</w:t>
      </w:r>
    </w:p>
    <w:p>
      <w:pPr>
        <w:pStyle w:val="Normal"/>
        <w:jc w:val="left"/>
        <w:rPr/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  <w:highlight w:val="yellow"/>
        </w:rPr>
      </w:pPr>
      <w:r>
        <w:rPr>
          <w:b/>
          <w:bCs/>
          <w:highlight w:val="yellow"/>
        </w:rPr>
        <w:t>ZAHRADA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květiny – </w:t>
      </w:r>
      <w:r>
        <w:rPr>
          <w:b w:val="false"/>
          <w:bCs w:val="false"/>
        </w:rPr>
        <w:t>jsou okrasné, mohou zdobit náš byt ve váze (letní)</w:t>
      </w:r>
    </w:p>
    <w:tbl>
      <w:tblPr>
        <w:tblW w:w="9599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177"/>
        <w:gridCol w:w="3205"/>
        <w:gridCol w:w="3217"/>
      </w:tblGrid>
      <w:tr>
        <w:trPr/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Jaro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Léto 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 xml:space="preserve">Podzim </w:t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 xml:space="preserve">Tulipán </w:t>
            </w:r>
          </w:p>
        </w:tc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 xml:space="preserve">Růže 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 xml:space="preserve">Chryzantéma </w:t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>Prvosenka jarní - petrklíč</w:t>
            </w:r>
          </w:p>
        </w:tc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 xml:space="preserve">Kosatec 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 xml:space="preserve">Astra </w:t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 xml:space="preserve">Narcis </w:t>
            </w:r>
          </w:p>
        </w:tc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>Vlčí mák, kopretina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>ocún</w:t>
            </w:r>
          </w:p>
        </w:tc>
      </w:tr>
      <w:tr>
        <w:trPr/>
        <w:tc>
          <w:tcPr>
            <w:tcW w:w="31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>Sněženka, bledule</w:t>
            </w:r>
          </w:p>
        </w:tc>
        <w:tc>
          <w:tcPr>
            <w:tcW w:w="32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>lilie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left"/>
              <w:rPr/>
            </w:pPr>
            <w:r>
              <w:rPr/>
              <w:t>vřes</w:t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některé květiny vyrůstají z cibulek – sněženky, bledule, tulipány, narcisy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některé mají hlízy – takové tlusté kořeny; některé květiny se množí semeny</w:t>
      </w:r>
    </w:p>
    <w:p>
      <w:pPr>
        <w:pStyle w:val="Normal"/>
        <w:jc w:val="left"/>
        <w:rPr>
          <w:b/>
          <w:b/>
          <w:bCs/>
          <w:highlight w:val="yellow"/>
        </w:rPr>
      </w:pPr>
      <w:r>
        <w:rPr>
          <w:b/>
          <w:bCs/>
          <w:highlight w:val="yellow"/>
        </w:rPr>
        <w:t>ÚKOL: Napiš do sešitu a pak ofoť a pošli mi, co ještě dalšího pěstujeme na zahradě.</w:t>
      </w:r>
    </w:p>
    <w:p>
      <w:pPr>
        <w:pStyle w:val="Normal"/>
        <w:jc w:val="left"/>
        <w:rPr/>
      </w:pPr>
      <w:r>
        <w:rPr>
          <w:b w:val="false"/>
          <w:bCs w:val="false"/>
        </w:rPr>
        <w:t>Mějte se moc hezky!</w:t>
        <w:tab/>
        <w:tab/>
        <w:tab/>
        <w:t>M.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669"/>
        </w:tabs>
        <w:ind w:left="4669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LibreOffice/6.1.0.3$Windows_X86_64 LibreOffice_project/efb621ed25068d70781dc026f7e9c5187a4decd1</Application>
  <Pages>1</Pages>
  <Words>329</Words>
  <Characters>1605</Characters>
  <CharactersWithSpaces>1912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2020-06-01T11:50:42Z</dcterms:created>
  <dc:creator/>
  <dc:description/>
  <dc:language>cs-CZ</dc:language>
  <cp:lastModifiedBy/>
  <dcterms:modified xsi:type="dcterms:W3CDTF">2020-06-01T12:47:09Z</dcterms:modified>
  <cp:revision>2</cp:revision>
  <dc:subject/>
  <dc:title/>
</cp:coreProperties>
</file>