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Zeměpis 7- náhradní práce na 15. 6.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CESTOVATELSKÝ DENÍK DEN 6.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Dobrý den!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Dnes se vydáme na severovýchod od minulého kraje :-).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Doufám, že dnes to pro vás bude naprosto jednoduchoučké.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4201795</wp:posOffset>
            </wp:positionH>
            <wp:positionV relativeFrom="paragraph">
              <wp:posOffset>51435</wp:posOffset>
            </wp:positionV>
            <wp:extent cx="1800860" cy="19069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90" t="15769" r="0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1. Krajské město toto kraje leží na řece Labe.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2. Krajské město je proslulé jednou sladkou dobrotou, kterou máme všichni moc rádi. Představte si, že se tam peče už </w:t>
      </w:r>
      <w:r>
        <w:rPr>
          <w:b w:val="false"/>
          <w:bCs w:val="false"/>
        </w:rPr>
        <w:t>přes 400 let.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3. Toto krajské město má ve znaku přední polovinu bílého koně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4. Nejvyšší bod tohoto kraje je Králický Sněžník s nadmořskou výškou 1424 m, </w:t>
      </w:r>
      <w:r>
        <w:rPr>
          <w:b w:val="false"/>
          <w:bCs w:val="false"/>
        </w:rPr>
        <w:t>na kterém pramení řeka Morava.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5.</w:t>
      </w:r>
      <w:r>
        <w:rPr>
          <w:b w:val="false"/>
          <w:bCs w:val="false"/>
        </w:rPr>
        <w:t xml:space="preserve"> V tomto kraji se také nachází dvě významné památky zapsané v Seznamu světového dědictví UNESCO – L _ _ </w:t>
      </w:r>
      <w:r>
        <w:rPr>
          <w:b w:val="false"/>
          <w:bCs w:val="false"/>
        </w:rPr>
        <w:t>O</w:t>
      </w:r>
      <w:r>
        <w:rPr>
          <w:b w:val="false"/>
          <w:bCs w:val="false"/>
        </w:rPr>
        <w:t xml:space="preserve"> _ _Š _ a Národní hřebčín v Kradlubech nad Labem. </w:t>
      </w:r>
      <w:r>
        <w:rPr>
          <w:b w:val="false"/>
          <w:bCs w:val="false"/>
        </w:rPr>
        <w:t xml:space="preserve">Na video o starokladrubských vranících se podívejte </w:t>
      </w:r>
      <w:hyperlink r:id="rId3">
        <w:r>
          <w:rPr>
            <w:rStyle w:val="Internetovodkaz"/>
            <w:b w:val="false"/>
            <w:bCs w:val="false"/>
          </w:rPr>
          <w:t>zde</w:t>
        </w:r>
      </w:hyperlink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Kdo by se chtěl dozvědět víc, tak krásné video o Kladrubech a chovu koní </w:t>
      </w:r>
      <w:hyperlink r:id="rId4">
        <w:r>
          <w:rPr>
            <w:rStyle w:val="Internetovodkaz"/>
            <w:b w:val="false"/>
            <w:bCs w:val="false"/>
          </w:rPr>
          <w:t>zde</w:t>
        </w:r>
      </w:hyperlink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6. Najdeme zde mnoho průmyslových závodů, které vyrábějí různorodé výrobky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Zkus zjistit, kde se vyrábí co. Některá místa najdeš v nápovědě:</w:t>
      </w:r>
    </w:p>
    <w:tbl>
      <w:tblPr>
        <w:tblW w:w="9599" w:type="dxa"/>
        <w:jc w:val="righ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177"/>
        <w:gridCol w:w="3409"/>
        <w:gridCol w:w="3013"/>
      </w:tblGrid>
      <w:tr>
        <w:trPr/>
        <w:tc>
          <w:tcPr>
            <w:tcW w:w="3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Výrobek </w:t>
            </w:r>
          </w:p>
        </w:tc>
        <w:tc>
          <w:tcPr>
            <w:tcW w:w="3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Název 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Místo </w:t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Autobusy 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Iveco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SEMTEX  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EXPLOSIA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perník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Průmyslová maziva – chemické výrobky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PARAMO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Stroje pro textilní výrobu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RIETER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Elektrická energie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ELEKTRÁRNA CHVALETICE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Elektronické součástky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AVX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 xml:space="preserve">Sportovní oblečení </w:t>
            </w:r>
          </w:p>
        </w:tc>
        <w:tc>
          <w:tcPr>
            <w:tcW w:w="340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  <w:t>LITEX</w:t>
            </w:r>
          </w:p>
        </w:tc>
        <w:tc>
          <w:tcPr>
            <w:tcW w:w="30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/>
            </w:r>
          </w:p>
        </w:tc>
      </w:tr>
    </w:tbl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Nápověda: Semtín, Vysoké Mýto, Litomyšl, Ústí nad Orlicí, Chvaletice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Tak, už víte, kde jsme dneska byli? Doufám, že jste se dozvěděli i něco nového.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KRAJ___________________________________, KRAJSKÉ MĚSTO_______________________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Co je to ten SEMTEX? _____________________________________________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Zdroje:</w:t>
      </w:r>
    </w:p>
    <w:p>
      <w:pPr>
        <w:pStyle w:val="Normal"/>
        <w:jc w:val="left"/>
        <w:rPr>
          <w:b w:val="false"/>
          <w:b w:val="false"/>
          <w:bCs w:val="false"/>
        </w:rPr>
      </w:pPr>
      <w:hyperlink r:id="rId5">
        <w:r>
          <w:rPr>
            <w:rStyle w:val="Internetovodkaz"/>
            <w:b w:val="false"/>
            <w:bCs w:val="false"/>
          </w:rPr>
          <w:t>https://www.novinky.cz/zena/styl/clanek/pardubicky-pernik-je-umelecke-dilo-skvele-chuti-322927</w:t>
        </w:r>
      </w:hyperlink>
      <w:r>
        <w:rPr>
          <w:b w:val="false"/>
          <w:bCs w:val="false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time_continue=16&amp;v=CeTV3qb4rNs&amp;feature=emb_logo" TargetMode="External"/><Relationship Id="rId4" Type="http://schemas.openxmlformats.org/officeDocument/2006/relationships/hyperlink" Target="https://www.youtube.com/watch?time_continue=6&amp;v=le8MVX4TBME&amp;feature=emb_logo" TargetMode="External"/><Relationship Id="rId5" Type="http://schemas.openxmlformats.org/officeDocument/2006/relationships/hyperlink" Target="https://www.novinky.cz/zena/styl/clanek/pardubicky-pernik-je-umelecke-dilo-skvele-chuti-322927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LibreOffice/6.1.0.3$Windows_X86_64 LibreOffice_project/efb621ed25068d70781dc026f7e9c5187a4decd1</Application>
  <Pages>1</Pages>
  <Words>229</Words>
  <Characters>1358</Characters>
  <CharactersWithSpaces>1560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2020-06-14T21:43:27Z</dcterms:created>
  <dc:creator/>
  <dc:description/>
  <dc:language>cs-CZ</dc:language>
  <cp:lastModifiedBy/>
  <dcterms:modified xsi:type="dcterms:W3CDTF">2020-06-14T22:40:35Z</dcterms:modified>
  <cp:revision>1</cp:revision>
  <dc:subject/>
  <dc:title/>
</cp:coreProperties>
</file>