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96DF" w14:textId="6DA40B02" w:rsidR="006F6976" w:rsidRPr="00262126" w:rsidRDefault="005F108A">
      <w:pPr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262126" w:rsidRPr="00262126">
        <w:rPr>
          <w:rFonts w:ascii="Times New Roman" w:hAnsi="Times New Roman" w:cs="Times New Roman"/>
          <w:sz w:val="24"/>
          <w:szCs w:val="24"/>
        </w:rPr>
        <w:t>1 k Vnitřnímu řádu školní jídelny – výdejny</w:t>
      </w:r>
    </w:p>
    <w:p w14:paraId="3207EB12" w14:textId="77777777" w:rsidR="00262126" w:rsidRPr="00262126" w:rsidRDefault="00262126">
      <w:pPr>
        <w:rPr>
          <w:rFonts w:ascii="Times New Roman" w:hAnsi="Times New Roman" w:cs="Times New Roman"/>
          <w:sz w:val="24"/>
          <w:szCs w:val="24"/>
        </w:rPr>
      </w:pPr>
    </w:p>
    <w:p w14:paraId="04F819D2" w14:textId="21DB78A6" w:rsidR="005028C3" w:rsidRPr="00262126" w:rsidRDefault="005028C3">
      <w:pPr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Pro školní rok 2023/2024</w:t>
      </w:r>
    </w:p>
    <w:p w14:paraId="0B661A70" w14:textId="325BB898" w:rsidR="00262126" w:rsidRPr="00262126" w:rsidRDefault="005F108A">
      <w:pPr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Je stanovená</w:t>
      </w:r>
      <w:r w:rsidR="00262126">
        <w:rPr>
          <w:rFonts w:ascii="Times New Roman" w:hAnsi="Times New Roman" w:cs="Times New Roman"/>
          <w:sz w:val="24"/>
          <w:szCs w:val="24"/>
        </w:rPr>
        <w:t xml:space="preserve"> následná kalkulace obědů</w:t>
      </w:r>
      <w:r w:rsidR="00262126" w:rsidRPr="00262126">
        <w:rPr>
          <w:rFonts w:ascii="Times New Roman" w:hAnsi="Times New Roman" w:cs="Times New Roman"/>
          <w:sz w:val="24"/>
          <w:szCs w:val="24"/>
        </w:rPr>
        <w:t>:</w:t>
      </w:r>
    </w:p>
    <w:p w14:paraId="11B859F9" w14:textId="77777777" w:rsidR="00262126" w:rsidRPr="00262126" w:rsidRDefault="00262126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324A0C49" w14:textId="5E7C0334" w:rsidR="005028C3" w:rsidRPr="00262126" w:rsidRDefault="00262126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K</w:t>
      </w:r>
      <w:r w:rsidR="005F108A" w:rsidRPr="00262126">
        <w:rPr>
          <w:rFonts w:ascii="Times New Roman" w:hAnsi="Times New Roman" w:cs="Times New Roman"/>
          <w:sz w:val="24"/>
          <w:szCs w:val="24"/>
        </w:rPr>
        <w:t>alkulace potravinové režie – oběd:</w:t>
      </w:r>
    </w:p>
    <w:p w14:paraId="7A14BED5" w14:textId="5F41B2BF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Strávníci do 6 let                                                28, 00 Kč</w:t>
      </w:r>
    </w:p>
    <w:p w14:paraId="6AD7834A" w14:textId="36B7F96A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 xml:space="preserve">Strávníci od 7 do 10 let </w:t>
      </w:r>
      <w:r w:rsidRPr="00262126">
        <w:rPr>
          <w:rFonts w:ascii="Times New Roman" w:hAnsi="Times New Roman" w:cs="Times New Roman"/>
          <w:sz w:val="24"/>
          <w:szCs w:val="24"/>
        </w:rPr>
        <w:tab/>
        <w:t>34,00 Kč</w:t>
      </w:r>
      <w:r w:rsidRPr="00262126">
        <w:rPr>
          <w:rFonts w:ascii="Times New Roman" w:hAnsi="Times New Roman" w:cs="Times New Roman"/>
          <w:sz w:val="24"/>
          <w:szCs w:val="24"/>
        </w:rPr>
        <w:tab/>
      </w:r>
    </w:p>
    <w:p w14:paraId="105C219C" w14:textId="03AD4E96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Strávníci od 11 do 14 let</w:t>
      </w:r>
      <w:r w:rsidRPr="00262126">
        <w:rPr>
          <w:rFonts w:ascii="Times New Roman" w:hAnsi="Times New Roman" w:cs="Times New Roman"/>
          <w:sz w:val="24"/>
          <w:szCs w:val="24"/>
        </w:rPr>
        <w:tab/>
        <w:t>37,00 Kč</w:t>
      </w:r>
    </w:p>
    <w:p w14:paraId="22407EDA" w14:textId="77777777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Strávníci 15 a více let                                         42, 00 Kč</w:t>
      </w:r>
    </w:p>
    <w:p w14:paraId="3E241F48" w14:textId="77777777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09940953" w14:textId="77777777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59F1F544" w14:textId="77777777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Kalkulace věcné režie – oběd:</w:t>
      </w:r>
    </w:p>
    <w:p w14:paraId="70EF153A" w14:textId="77777777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03857875" w14:textId="731BBB8B" w:rsidR="005F108A" w:rsidRPr="00262126" w:rsidRDefault="005F108A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Strávníci do 6 let                                                13,00 Kč</w:t>
      </w:r>
    </w:p>
    <w:p w14:paraId="779BAB8B" w14:textId="2BA89EFA" w:rsidR="00262126" w:rsidRPr="00262126" w:rsidRDefault="00262126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 xml:space="preserve">Strávníci od 7 do 10 let </w:t>
      </w:r>
      <w:r w:rsidRPr="00262126">
        <w:rPr>
          <w:rFonts w:ascii="Times New Roman" w:hAnsi="Times New Roman" w:cs="Times New Roman"/>
          <w:sz w:val="24"/>
          <w:szCs w:val="24"/>
        </w:rPr>
        <w:tab/>
      </w:r>
      <w:r w:rsidR="00506C1C">
        <w:rPr>
          <w:rFonts w:ascii="Times New Roman" w:hAnsi="Times New Roman" w:cs="Times New Roman"/>
          <w:sz w:val="24"/>
          <w:szCs w:val="24"/>
        </w:rPr>
        <w:t>1</w:t>
      </w:r>
      <w:r w:rsidRPr="00262126">
        <w:rPr>
          <w:rFonts w:ascii="Times New Roman" w:hAnsi="Times New Roman" w:cs="Times New Roman"/>
          <w:sz w:val="24"/>
          <w:szCs w:val="24"/>
        </w:rPr>
        <w:t>7,00 Kč</w:t>
      </w:r>
      <w:r w:rsidRPr="00262126">
        <w:rPr>
          <w:rFonts w:ascii="Times New Roman" w:hAnsi="Times New Roman" w:cs="Times New Roman"/>
          <w:sz w:val="24"/>
          <w:szCs w:val="24"/>
        </w:rPr>
        <w:tab/>
      </w:r>
    </w:p>
    <w:p w14:paraId="2A10EBE8" w14:textId="5BFAB790" w:rsidR="00262126" w:rsidRPr="00262126" w:rsidRDefault="00262126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Strávníci od 11 do 14 let</w:t>
      </w:r>
      <w:r w:rsidRPr="00262126">
        <w:rPr>
          <w:rFonts w:ascii="Times New Roman" w:hAnsi="Times New Roman" w:cs="Times New Roman"/>
          <w:sz w:val="24"/>
          <w:szCs w:val="24"/>
        </w:rPr>
        <w:tab/>
      </w:r>
      <w:r w:rsidR="00506C1C">
        <w:rPr>
          <w:rFonts w:ascii="Times New Roman" w:hAnsi="Times New Roman" w:cs="Times New Roman"/>
          <w:sz w:val="24"/>
          <w:szCs w:val="24"/>
        </w:rPr>
        <w:t>18,</w:t>
      </w:r>
      <w:r w:rsidRPr="00262126">
        <w:rPr>
          <w:rFonts w:ascii="Times New Roman" w:hAnsi="Times New Roman" w:cs="Times New Roman"/>
          <w:sz w:val="24"/>
          <w:szCs w:val="24"/>
        </w:rPr>
        <w:t>0</w:t>
      </w:r>
      <w:r w:rsidR="00506C1C">
        <w:rPr>
          <w:rFonts w:ascii="Times New Roman" w:hAnsi="Times New Roman" w:cs="Times New Roman"/>
          <w:sz w:val="24"/>
          <w:szCs w:val="24"/>
        </w:rPr>
        <w:t xml:space="preserve">0 </w:t>
      </w:r>
      <w:r w:rsidRPr="00262126">
        <w:rPr>
          <w:rFonts w:ascii="Times New Roman" w:hAnsi="Times New Roman" w:cs="Times New Roman"/>
          <w:sz w:val="24"/>
          <w:szCs w:val="24"/>
        </w:rPr>
        <w:t>Kč</w:t>
      </w:r>
    </w:p>
    <w:p w14:paraId="6636F939" w14:textId="19CA6C93" w:rsidR="00262126" w:rsidRPr="00262126" w:rsidRDefault="00262126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>Strávníci 15 a více let                                         19, 00 Kč</w:t>
      </w:r>
    </w:p>
    <w:p w14:paraId="4CD196E2" w14:textId="77777777" w:rsidR="00262126" w:rsidRPr="00262126" w:rsidRDefault="00262126" w:rsidP="00506C1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618905BF" w14:textId="35927330" w:rsidR="00262126" w:rsidRDefault="00262126" w:rsidP="00262126">
      <w:pPr>
        <w:rPr>
          <w:rFonts w:ascii="Times New Roman" w:hAnsi="Times New Roman" w:cs="Times New Roman"/>
          <w:sz w:val="24"/>
          <w:szCs w:val="24"/>
        </w:rPr>
      </w:pPr>
      <w:r w:rsidRPr="00262126">
        <w:rPr>
          <w:rFonts w:ascii="Times New Roman" w:hAnsi="Times New Roman" w:cs="Times New Roman"/>
          <w:sz w:val="24"/>
          <w:szCs w:val="24"/>
        </w:rPr>
        <w:t xml:space="preserve">V Lanškrouně dne </w:t>
      </w:r>
      <w:r w:rsidR="00506C1C">
        <w:rPr>
          <w:rFonts w:ascii="Times New Roman" w:hAnsi="Times New Roman" w:cs="Times New Roman"/>
          <w:sz w:val="24"/>
          <w:szCs w:val="24"/>
        </w:rPr>
        <w:t>5. 1. 2024                                Mgr. Hana Minářová, MBA</w:t>
      </w:r>
    </w:p>
    <w:p w14:paraId="67DBF457" w14:textId="12698A15" w:rsidR="00506C1C" w:rsidRPr="00262126" w:rsidRDefault="00D20E6B" w:rsidP="00506C1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C1C">
        <w:rPr>
          <w:rFonts w:ascii="Times New Roman" w:hAnsi="Times New Roman" w:cs="Times New Roman"/>
          <w:sz w:val="24"/>
          <w:szCs w:val="24"/>
        </w:rPr>
        <w:t xml:space="preserve">ředitelka </w:t>
      </w:r>
    </w:p>
    <w:p w14:paraId="0E9EA7E5" w14:textId="77777777" w:rsidR="00262126" w:rsidRDefault="00262126"/>
    <w:p w14:paraId="5AE999E8" w14:textId="77777777" w:rsidR="005F108A" w:rsidRDefault="005F108A"/>
    <w:p w14:paraId="3C7C9E53" w14:textId="0E89DD0D" w:rsidR="005F108A" w:rsidRDefault="005F108A">
      <w:r>
        <w:t xml:space="preserve"> </w:t>
      </w:r>
      <w:r>
        <w:tab/>
      </w:r>
    </w:p>
    <w:sectPr w:rsidR="005F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76"/>
    <w:rsid w:val="00262126"/>
    <w:rsid w:val="005028C3"/>
    <w:rsid w:val="00506C1C"/>
    <w:rsid w:val="005F108A"/>
    <w:rsid w:val="006F6976"/>
    <w:rsid w:val="00D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57CC"/>
  <w15:chartTrackingRefBased/>
  <w15:docId w15:val="{88C01458-1C22-4272-984E-239FE07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Minářová Hana</cp:lastModifiedBy>
  <cp:revision>4</cp:revision>
  <cp:lastPrinted>2024-01-23T14:21:00Z</cp:lastPrinted>
  <dcterms:created xsi:type="dcterms:W3CDTF">2024-01-23T13:37:00Z</dcterms:created>
  <dcterms:modified xsi:type="dcterms:W3CDTF">2024-01-23T14:26:00Z</dcterms:modified>
</cp:coreProperties>
</file>